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77EA97" w14:textId="77777777" w:rsidR="00E32C72" w:rsidRPr="00332167" w:rsidRDefault="008F36C0" w:rsidP="005F00C2">
      <w:pPr>
        <w:rPr>
          <w:rFonts w:cs="Arial"/>
          <w:b/>
          <w:sz w:val="26"/>
          <w:szCs w:val="26"/>
        </w:rPr>
      </w:pPr>
      <w:r w:rsidRPr="00332167">
        <w:rPr>
          <w:rFonts w:cs="Arial"/>
          <w:b/>
          <w:sz w:val="26"/>
          <w:szCs w:val="26"/>
        </w:rPr>
        <w:t>Beoordelingsformulier onderzoek</w:t>
      </w:r>
      <w:r w:rsidR="00D3732C" w:rsidRPr="00332167">
        <w:rPr>
          <w:rFonts w:cs="Arial"/>
          <w:b/>
          <w:sz w:val="26"/>
          <w:szCs w:val="26"/>
        </w:rPr>
        <w:t xml:space="preserve"> </w:t>
      </w:r>
    </w:p>
    <w:p w14:paraId="4E77EA98" w14:textId="77777777" w:rsidR="00160734" w:rsidRDefault="00160734" w:rsidP="005F00C2">
      <w:pPr>
        <w:rPr>
          <w:rFonts w:asciiTheme="minorHAnsi" w:hAnsiTheme="minorHAnsi"/>
          <w:b/>
          <w:sz w:val="28"/>
          <w:szCs w:val="28"/>
        </w:rPr>
      </w:pPr>
    </w:p>
    <w:p w14:paraId="4E77EA99" w14:textId="5D43A22F" w:rsidR="008F36C0" w:rsidRDefault="00E32C72" w:rsidP="00EF0AAF">
      <w:pPr>
        <w:spacing w:line="276" w:lineRule="auto"/>
        <w:rPr>
          <w:rFonts w:asciiTheme="minorHAnsi" w:hAnsiTheme="minorHAnsi"/>
          <w:sz w:val="22"/>
          <w:szCs w:val="22"/>
        </w:rPr>
      </w:pPr>
      <w:r w:rsidRPr="00332167">
        <w:rPr>
          <w:rFonts w:cs="Arial"/>
        </w:rPr>
        <w:t>In een single point rubric is een voldoende prestatie op elk criterium het uitgangspunt. Deze vorm van een rubric is vooral geschikt voor een formatieve beoordeling. Een beoordeling die gericht is op het verbeteren van de prestaties van leerlingen. Uitgaande van een voldoende prestatie, kan de docent per criterium aangeven of een leerling nog te kort schiet en wat hij moet doen om zich te verbeteren of aangeven waarom de prestatie excellent is, of in ieder geval beter dan gemiddeld.</w:t>
      </w:r>
      <w:r w:rsidR="00EF0AAF" w:rsidRPr="008F36C0">
        <w:rPr>
          <w:rFonts w:asciiTheme="minorHAnsi" w:hAnsiTheme="minorHAnsi"/>
          <w:sz w:val="22"/>
          <w:szCs w:val="22"/>
        </w:rPr>
        <w:t xml:space="preserve"> </w:t>
      </w:r>
      <w:r w:rsidR="001303ED">
        <w:rPr>
          <w:rFonts w:cs="Arial"/>
        </w:rPr>
        <w:t>De leerling kan dit formulier gedurende zijn onderzoek raadplegen, zodat hij bekend is met de uiteindelijke beoordelingscriteria</w:t>
      </w:r>
      <w:r w:rsidR="00332167">
        <w:rPr>
          <w:rFonts w:cs="Arial"/>
        </w:rPr>
        <w:t>.</w:t>
      </w:r>
    </w:p>
    <w:p w14:paraId="4E77EA9A" w14:textId="77777777" w:rsidR="00735E71" w:rsidRDefault="00735E71" w:rsidP="00EF0AAF">
      <w:pPr>
        <w:spacing w:line="276" w:lineRule="auto"/>
        <w:rPr>
          <w:rFonts w:asciiTheme="minorHAnsi" w:hAnsiTheme="minorHAnsi"/>
          <w:sz w:val="22"/>
          <w:szCs w:val="22"/>
        </w:rPr>
      </w:pPr>
    </w:p>
    <w:tbl>
      <w:tblPr>
        <w:tblW w:w="13920" w:type="dxa"/>
        <w:tblCellMar>
          <w:left w:w="70" w:type="dxa"/>
          <w:right w:w="70" w:type="dxa"/>
        </w:tblCellMar>
        <w:tblLook w:val="04A0" w:firstRow="1" w:lastRow="0" w:firstColumn="1" w:lastColumn="0" w:noHBand="0" w:noVBand="1"/>
      </w:tblPr>
      <w:tblGrid>
        <w:gridCol w:w="4280"/>
        <w:gridCol w:w="3640"/>
        <w:gridCol w:w="4280"/>
        <w:gridCol w:w="1720"/>
      </w:tblGrid>
      <w:tr w:rsidR="00735E71" w:rsidRPr="00332167" w14:paraId="4E77EA9F" w14:textId="77777777" w:rsidTr="00735E71">
        <w:trPr>
          <w:trHeight w:val="1260"/>
        </w:trPr>
        <w:tc>
          <w:tcPr>
            <w:tcW w:w="4280" w:type="dxa"/>
            <w:tcBorders>
              <w:top w:val="single" w:sz="8" w:space="0" w:color="auto"/>
              <w:left w:val="single" w:sz="8" w:space="0" w:color="auto"/>
              <w:bottom w:val="single" w:sz="8" w:space="0" w:color="auto"/>
              <w:right w:val="single" w:sz="8" w:space="0" w:color="auto"/>
            </w:tcBorders>
            <w:shd w:val="clear" w:color="auto" w:fill="auto"/>
            <w:hideMark/>
          </w:tcPr>
          <w:p w14:paraId="4E77EA9B"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Waarin schiet de prestatie tekort?</w:t>
            </w:r>
          </w:p>
        </w:tc>
        <w:tc>
          <w:tcPr>
            <w:tcW w:w="3640" w:type="dxa"/>
            <w:tcBorders>
              <w:top w:val="single" w:sz="8" w:space="0" w:color="auto"/>
              <w:left w:val="nil"/>
              <w:bottom w:val="single" w:sz="8" w:space="0" w:color="auto"/>
              <w:right w:val="single" w:sz="8" w:space="0" w:color="auto"/>
            </w:tcBorders>
            <w:shd w:val="clear" w:color="auto" w:fill="auto"/>
            <w:hideMark/>
          </w:tcPr>
          <w:p w14:paraId="4E77EA9C"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 xml:space="preserve">Criterium voor een voldoende prestatie </w:t>
            </w:r>
          </w:p>
        </w:tc>
        <w:tc>
          <w:tcPr>
            <w:tcW w:w="4280" w:type="dxa"/>
            <w:tcBorders>
              <w:top w:val="single" w:sz="8" w:space="0" w:color="auto"/>
              <w:left w:val="nil"/>
              <w:bottom w:val="single" w:sz="8" w:space="0" w:color="auto"/>
              <w:right w:val="single" w:sz="8" w:space="0" w:color="auto"/>
            </w:tcBorders>
            <w:shd w:val="clear" w:color="auto" w:fill="auto"/>
            <w:hideMark/>
          </w:tcPr>
          <w:p w14:paraId="4E77EA9D"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Waarin stijgt de prestatie uit boven het vereiste niveau?</w:t>
            </w:r>
          </w:p>
        </w:tc>
        <w:tc>
          <w:tcPr>
            <w:tcW w:w="1720" w:type="dxa"/>
            <w:tcBorders>
              <w:top w:val="single" w:sz="8" w:space="0" w:color="auto"/>
              <w:left w:val="nil"/>
              <w:bottom w:val="single" w:sz="8" w:space="0" w:color="auto"/>
              <w:right w:val="single" w:sz="8" w:space="0" w:color="auto"/>
            </w:tcBorders>
            <w:shd w:val="clear" w:color="auto" w:fill="auto"/>
            <w:hideMark/>
          </w:tcPr>
          <w:p w14:paraId="4E77EA9E"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Cijfer op een schaal van bijvoorbeeld 1-4 of 1-10</w:t>
            </w:r>
          </w:p>
        </w:tc>
      </w:tr>
      <w:tr w:rsidR="00735E71" w:rsidRPr="00332167" w14:paraId="4E77EAA1" w14:textId="77777777" w:rsidTr="00735E71">
        <w:trPr>
          <w:trHeight w:val="315"/>
        </w:trPr>
        <w:tc>
          <w:tcPr>
            <w:tcW w:w="13920" w:type="dxa"/>
            <w:gridSpan w:val="4"/>
            <w:tcBorders>
              <w:top w:val="single" w:sz="8" w:space="0" w:color="auto"/>
              <w:left w:val="single" w:sz="8" w:space="0" w:color="auto"/>
              <w:bottom w:val="single" w:sz="8" w:space="0" w:color="auto"/>
              <w:right w:val="single" w:sz="8" w:space="0" w:color="000000"/>
            </w:tcBorders>
            <w:shd w:val="clear" w:color="000000" w:fill="FFF2CC"/>
            <w:hideMark/>
          </w:tcPr>
          <w:p w14:paraId="4E77EAA0"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A. De inleiding en vraagstelling</w:t>
            </w:r>
          </w:p>
        </w:tc>
      </w:tr>
      <w:tr w:rsidR="00735E71" w:rsidRPr="00332167" w14:paraId="4E77EAAD" w14:textId="77777777" w:rsidTr="00735E71">
        <w:trPr>
          <w:trHeight w:val="1875"/>
        </w:trPr>
        <w:tc>
          <w:tcPr>
            <w:tcW w:w="4280" w:type="dxa"/>
            <w:tcBorders>
              <w:top w:val="nil"/>
              <w:left w:val="single" w:sz="8" w:space="0" w:color="auto"/>
              <w:bottom w:val="single" w:sz="8" w:space="0" w:color="auto"/>
              <w:right w:val="single" w:sz="8" w:space="0" w:color="auto"/>
            </w:tcBorders>
            <w:shd w:val="clear" w:color="auto" w:fill="auto"/>
            <w:hideMark/>
          </w:tcPr>
          <w:p w14:paraId="4E77EAA2" w14:textId="77777777" w:rsidR="001303ED" w:rsidRPr="00332167" w:rsidRDefault="00735E71" w:rsidP="001303ED">
            <w:pPr>
              <w:spacing w:line="240" w:lineRule="auto"/>
              <w:rPr>
                <w:rFonts w:eastAsia="Times New Roman" w:cs="Arial"/>
                <w:color w:val="000000"/>
                <w:lang w:eastAsia="nl-NL"/>
              </w:rPr>
            </w:pPr>
            <w:r w:rsidRPr="00332167">
              <w:rPr>
                <w:rFonts w:eastAsia="Times New Roman" w:cs="Arial"/>
                <w:color w:val="000000"/>
                <w:lang w:eastAsia="nl-NL"/>
              </w:rPr>
              <w:t>De leerling</w:t>
            </w:r>
            <w:r w:rsidR="00D3732C" w:rsidRPr="00332167">
              <w:rPr>
                <w:rFonts w:eastAsia="Times New Roman" w:cs="Arial"/>
                <w:color w:val="000000"/>
                <w:lang w:eastAsia="nl-NL"/>
              </w:rPr>
              <w:t xml:space="preserve"> heeft</w:t>
            </w:r>
            <w:r w:rsidRPr="00332167">
              <w:rPr>
                <w:rFonts w:eastAsia="Times New Roman" w:cs="Arial"/>
                <w:color w:val="000000"/>
                <w:lang w:eastAsia="nl-NL"/>
              </w:rPr>
              <w:t>:</w:t>
            </w:r>
          </w:p>
          <w:p w14:paraId="4E77EAA3" w14:textId="77777777" w:rsidR="001303ED" w:rsidRPr="00332167" w:rsidRDefault="001303ED" w:rsidP="001303ED">
            <w:pPr>
              <w:pStyle w:val="Lijstalinea"/>
              <w:numPr>
                <w:ilvl w:val="0"/>
                <w:numId w:val="5"/>
              </w:numPr>
              <w:spacing w:line="240" w:lineRule="auto"/>
              <w:rPr>
                <w:rFonts w:eastAsia="Times New Roman" w:cs="Arial"/>
                <w:color w:val="000000"/>
                <w:lang w:eastAsia="nl-NL"/>
              </w:rPr>
            </w:pPr>
            <w:r w:rsidRPr="00332167">
              <w:rPr>
                <w:rFonts w:eastAsia="Times New Roman" w:cs="Arial"/>
                <w:color w:val="000000"/>
                <w:lang w:eastAsia="nl-NL"/>
              </w:rPr>
              <w:t>geen hoofdvraag geformuleerd</w:t>
            </w:r>
          </w:p>
          <w:p w14:paraId="4E77EAA4" w14:textId="77777777" w:rsidR="001303ED" w:rsidRPr="00332167" w:rsidRDefault="00735E71" w:rsidP="001303ED">
            <w:pPr>
              <w:pStyle w:val="Lijstalinea"/>
              <w:numPr>
                <w:ilvl w:val="0"/>
                <w:numId w:val="4"/>
              </w:numPr>
              <w:spacing w:line="240" w:lineRule="auto"/>
              <w:rPr>
                <w:rFonts w:eastAsia="Times New Roman" w:cs="Arial"/>
                <w:color w:val="000000"/>
                <w:lang w:eastAsia="nl-NL"/>
              </w:rPr>
            </w:pPr>
            <w:r w:rsidRPr="00332167">
              <w:rPr>
                <w:rFonts w:eastAsia="Times New Roman" w:cs="Arial"/>
                <w:color w:val="000000"/>
                <w:lang w:eastAsia="nl-NL"/>
              </w:rPr>
              <w:t>een te globale hoofdvraag gekozen</w:t>
            </w:r>
          </w:p>
          <w:p w14:paraId="4E77EAA5" w14:textId="77777777" w:rsidR="001303ED" w:rsidRPr="00332167" w:rsidRDefault="00735E71" w:rsidP="001303ED">
            <w:pPr>
              <w:pStyle w:val="Lijstalinea"/>
              <w:numPr>
                <w:ilvl w:val="0"/>
                <w:numId w:val="4"/>
              </w:numPr>
              <w:spacing w:line="240" w:lineRule="auto"/>
              <w:rPr>
                <w:rFonts w:eastAsia="Times New Roman" w:cs="Arial"/>
                <w:color w:val="000000"/>
                <w:lang w:eastAsia="nl-NL"/>
              </w:rPr>
            </w:pPr>
            <w:r w:rsidRPr="00332167">
              <w:rPr>
                <w:rFonts w:eastAsia="Times New Roman" w:cs="Arial"/>
                <w:color w:val="000000"/>
                <w:lang w:eastAsia="nl-NL"/>
              </w:rPr>
              <w:t>een niet-realistische hoof</w:t>
            </w:r>
            <w:r w:rsidR="00D3732C" w:rsidRPr="00332167">
              <w:rPr>
                <w:rFonts w:eastAsia="Times New Roman" w:cs="Arial"/>
                <w:color w:val="000000"/>
                <w:lang w:eastAsia="nl-NL"/>
              </w:rPr>
              <w:t>d</w:t>
            </w:r>
            <w:r w:rsidRPr="00332167">
              <w:rPr>
                <w:rFonts w:eastAsia="Times New Roman" w:cs="Arial"/>
                <w:color w:val="000000"/>
                <w:lang w:eastAsia="nl-NL"/>
              </w:rPr>
              <w:t>vraag gekozen</w:t>
            </w:r>
          </w:p>
          <w:p w14:paraId="4E77EAA6" w14:textId="77777777" w:rsidR="00735E71" w:rsidRPr="00332167" w:rsidRDefault="00735E71" w:rsidP="001303ED">
            <w:pPr>
              <w:pStyle w:val="Lijstalinea"/>
              <w:numPr>
                <w:ilvl w:val="0"/>
                <w:numId w:val="4"/>
              </w:numPr>
              <w:spacing w:line="240" w:lineRule="auto"/>
              <w:rPr>
                <w:rFonts w:eastAsia="Times New Roman" w:cs="Arial"/>
                <w:color w:val="000000"/>
                <w:lang w:eastAsia="nl-NL"/>
              </w:rPr>
            </w:pPr>
            <w:r w:rsidRPr="00332167">
              <w:rPr>
                <w:rFonts w:eastAsia="Times New Roman" w:cs="Arial"/>
                <w:color w:val="000000"/>
                <w:lang w:eastAsia="nl-NL"/>
              </w:rPr>
              <w:t xml:space="preserve">een niet goed onderzoekbare </w:t>
            </w:r>
            <w:r w:rsidR="00D3732C" w:rsidRPr="00332167">
              <w:rPr>
                <w:rFonts w:eastAsia="Times New Roman" w:cs="Arial"/>
                <w:color w:val="000000"/>
                <w:lang w:eastAsia="nl-NL"/>
              </w:rPr>
              <w:t xml:space="preserve">(m.b.t. tijd en/of ruimte?) </w:t>
            </w:r>
            <w:r w:rsidRPr="00332167">
              <w:rPr>
                <w:rFonts w:eastAsia="Times New Roman" w:cs="Arial"/>
                <w:color w:val="000000"/>
                <w:lang w:eastAsia="nl-NL"/>
              </w:rPr>
              <w:t>hoofdvraag gekozen</w:t>
            </w:r>
          </w:p>
          <w:p w14:paraId="4E77EAA7" w14:textId="77777777" w:rsidR="00C45C53" w:rsidRPr="00332167" w:rsidRDefault="00C45C53" w:rsidP="001303ED">
            <w:pPr>
              <w:pStyle w:val="Lijstalinea"/>
              <w:numPr>
                <w:ilvl w:val="0"/>
                <w:numId w:val="4"/>
              </w:numPr>
              <w:spacing w:line="240" w:lineRule="auto"/>
              <w:rPr>
                <w:rFonts w:eastAsia="Times New Roman" w:cs="Arial"/>
                <w:color w:val="000000"/>
                <w:lang w:eastAsia="nl-NL"/>
              </w:rPr>
            </w:pPr>
            <w:r w:rsidRPr="00332167">
              <w:rPr>
                <w:rFonts w:eastAsia="Times New Roman" w:cs="Arial"/>
                <w:color w:val="000000"/>
                <w:lang w:eastAsia="nl-NL"/>
              </w:rPr>
              <w:t>geen deelvragen geformuleerd</w:t>
            </w:r>
          </w:p>
        </w:tc>
        <w:tc>
          <w:tcPr>
            <w:tcW w:w="3640" w:type="dxa"/>
            <w:tcBorders>
              <w:top w:val="nil"/>
              <w:left w:val="nil"/>
              <w:bottom w:val="single" w:sz="8" w:space="0" w:color="auto"/>
              <w:right w:val="single" w:sz="8" w:space="0" w:color="auto"/>
            </w:tcBorders>
            <w:shd w:val="clear" w:color="auto" w:fill="auto"/>
            <w:hideMark/>
          </w:tcPr>
          <w:p w14:paraId="4E77EAA8" w14:textId="77777777" w:rsidR="00735E71" w:rsidRPr="00332167" w:rsidRDefault="00735E71" w:rsidP="005000F1">
            <w:pPr>
              <w:spacing w:line="240" w:lineRule="auto"/>
              <w:rPr>
                <w:rFonts w:eastAsia="Times New Roman" w:cs="Arial"/>
                <w:b/>
                <w:bCs/>
                <w:color w:val="000000"/>
                <w:lang w:eastAsia="nl-NL"/>
              </w:rPr>
            </w:pPr>
            <w:r w:rsidRPr="00332167">
              <w:rPr>
                <w:rFonts w:eastAsia="Times New Roman" w:cs="Arial"/>
                <w:b/>
                <w:bCs/>
                <w:color w:val="000000"/>
                <w:lang w:eastAsia="nl-NL"/>
              </w:rPr>
              <w:t>De leerling heeft een haalbare onderzoeksvraag</w:t>
            </w:r>
            <w:r w:rsidR="001303ED" w:rsidRPr="00332167">
              <w:rPr>
                <w:rFonts w:eastAsia="Times New Roman" w:cs="Arial"/>
                <w:b/>
                <w:bCs/>
                <w:color w:val="000000"/>
                <w:lang w:eastAsia="nl-NL"/>
              </w:rPr>
              <w:t xml:space="preserve"> </w:t>
            </w:r>
            <w:r w:rsidRPr="00332167">
              <w:rPr>
                <w:rFonts w:eastAsia="Times New Roman" w:cs="Arial"/>
                <w:b/>
                <w:bCs/>
                <w:color w:val="000000"/>
                <w:lang w:eastAsia="nl-NL"/>
              </w:rPr>
              <w:t>geformuleerd</w:t>
            </w:r>
            <w:r w:rsidR="005000F1" w:rsidRPr="00332167">
              <w:rPr>
                <w:rFonts w:eastAsia="Times New Roman" w:cs="Arial"/>
                <w:b/>
                <w:bCs/>
                <w:color w:val="000000"/>
                <w:lang w:eastAsia="nl-NL"/>
              </w:rPr>
              <w:t xml:space="preserve"> en relevante deelvragen</w:t>
            </w:r>
            <w:r w:rsidR="001303ED" w:rsidRPr="00332167">
              <w:rPr>
                <w:rFonts w:eastAsia="Times New Roman" w:cs="Arial"/>
                <w:b/>
                <w:bCs/>
                <w:color w:val="000000"/>
                <w:lang w:eastAsia="nl-NL"/>
              </w:rPr>
              <w:t>.</w:t>
            </w:r>
          </w:p>
        </w:tc>
        <w:tc>
          <w:tcPr>
            <w:tcW w:w="4280" w:type="dxa"/>
            <w:tcBorders>
              <w:top w:val="nil"/>
              <w:left w:val="nil"/>
              <w:bottom w:val="nil"/>
              <w:right w:val="nil"/>
            </w:tcBorders>
            <w:shd w:val="clear" w:color="auto" w:fill="auto"/>
            <w:hideMark/>
          </w:tcPr>
          <w:p w14:paraId="4E77EAA9" w14:textId="77777777" w:rsidR="00C45C53" w:rsidRPr="00332167" w:rsidRDefault="00735E71" w:rsidP="00C45C53">
            <w:pPr>
              <w:spacing w:line="240" w:lineRule="auto"/>
              <w:rPr>
                <w:rFonts w:eastAsia="Times New Roman" w:cs="Arial"/>
                <w:color w:val="000000"/>
                <w:lang w:eastAsia="nl-NL"/>
              </w:rPr>
            </w:pPr>
            <w:r w:rsidRPr="00332167">
              <w:rPr>
                <w:rFonts w:eastAsia="Times New Roman" w:cs="Arial"/>
                <w:color w:val="000000"/>
                <w:lang w:eastAsia="nl-NL"/>
              </w:rPr>
              <w:t>De leerling</w:t>
            </w:r>
            <w:r w:rsidR="00D3732C" w:rsidRPr="00332167">
              <w:rPr>
                <w:rFonts w:eastAsia="Times New Roman" w:cs="Arial"/>
                <w:color w:val="000000"/>
                <w:lang w:eastAsia="nl-NL"/>
              </w:rPr>
              <w:t xml:space="preserve"> heeft</w:t>
            </w:r>
            <w:r w:rsidRPr="00332167">
              <w:rPr>
                <w:rFonts w:eastAsia="Times New Roman" w:cs="Arial"/>
                <w:color w:val="000000"/>
                <w:lang w:eastAsia="nl-NL"/>
              </w:rPr>
              <w:t>:</w:t>
            </w:r>
          </w:p>
          <w:p w14:paraId="4E77EAAA" w14:textId="77777777" w:rsidR="00C45C53" w:rsidRPr="00332167" w:rsidRDefault="00735E71" w:rsidP="00C45C53">
            <w:pPr>
              <w:pStyle w:val="Lijstalinea"/>
              <w:numPr>
                <w:ilvl w:val="0"/>
                <w:numId w:val="5"/>
              </w:numPr>
              <w:spacing w:line="240" w:lineRule="auto"/>
              <w:rPr>
                <w:rFonts w:eastAsia="Times New Roman" w:cs="Arial"/>
                <w:color w:val="000000"/>
                <w:lang w:eastAsia="nl-NL"/>
              </w:rPr>
            </w:pPr>
            <w:r w:rsidRPr="00332167">
              <w:rPr>
                <w:rFonts w:eastAsia="Times New Roman" w:cs="Arial"/>
                <w:color w:val="000000"/>
                <w:lang w:eastAsia="nl-NL"/>
              </w:rPr>
              <w:t>voor een vergelijkende, verklarende, voorspellende of evaluatieve</w:t>
            </w:r>
            <w:r w:rsidR="00C45C53" w:rsidRPr="00332167">
              <w:rPr>
                <w:rFonts w:eastAsia="Times New Roman" w:cs="Arial"/>
                <w:color w:val="000000"/>
                <w:lang w:eastAsia="nl-NL"/>
              </w:rPr>
              <w:t xml:space="preserve"> </w:t>
            </w:r>
            <w:r w:rsidRPr="00332167">
              <w:rPr>
                <w:rFonts w:eastAsia="Times New Roman" w:cs="Arial"/>
                <w:color w:val="000000"/>
                <w:lang w:eastAsia="nl-NL"/>
              </w:rPr>
              <w:t>hoofdvraag gekozen</w:t>
            </w:r>
          </w:p>
          <w:p w14:paraId="4E77EAAB" w14:textId="77777777" w:rsidR="00735E71" w:rsidRPr="00332167" w:rsidRDefault="00C45C53" w:rsidP="00C45C53">
            <w:pPr>
              <w:pStyle w:val="Lijstalinea"/>
              <w:numPr>
                <w:ilvl w:val="0"/>
                <w:numId w:val="5"/>
              </w:numPr>
              <w:spacing w:line="240" w:lineRule="auto"/>
              <w:rPr>
                <w:rFonts w:eastAsia="Times New Roman" w:cs="Arial"/>
                <w:color w:val="000000"/>
                <w:lang w:eastAsia="nl-NL"/>
              </w:rPr>
            </w:pPr>
            <w:r w:rsidRPr="00332167">
              <w:rPr>
                <w:rFonts w:eastAsia="Times New Roman" w:cs="Arial"/>
                <w:color w:val="000000"/>
                <w:lang w:eastAsia="nl-NL"/>
              </w:rPr>
              <w:t>een originele of belangrijke hoofdvraag geformuleerd</w:t>
            </w:r>
            <w:r w:rsidR="00735E71" w:rsidRPr="00332167">
              <w:rPr>
                <w:rFonts w:eastAsia="Times New Roman" w:cs="Arial"/>
                <w:color w:val="000000"/>
                <w:lang w:eastAsia="nl-NL"/>
              </w:rPr>
              <w:br/>
            </w:r>
          </w:p>
        </w:tc>
        <w:tc>
          <w:tcPr>
            <w:tcW w:w="1720" w:type="dxa"/>
            <w:tcBorders>
              <w:top w:val="nil"/>
              <w:left w:val="single" w:sz="8" w:space="0" w:color="auto"/>
              <w:bottom w:val="single" w:sz="8" w:space="0" w:color="auto"/>
              <w:right w:val="single" w:sz="8" w:space="0" w:color="auto"/>
            </w:tcBorders>
            <w:shd w:val="clear" w:color="auto" w:fill="auto"/>
            <w:hideMark/>
          </w:tcPr>
          <w:p w14:paraId="4E77EAAC" w14:textId="77777777" w:rsidR="00735E71"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t> </w:t>
            </w:r>
          </w:p>
        </w:tc>
      </w:tr>
      <w:tr w:rsidR="00735E71" w:rsidRPr="00332167" w14:paraId="4E77EAAF" w14:textId="77777777" w:rsidTr="00735E71">
        <w:trPr>
          <w:trHeight w:val="315"/>
        </w:trPr>
        <w:tc>
          <w:tcPr>
            <w:tcW w:w="13920" w:type="dxa"/>
            <w:gridSpan w:val="4"/>
            <w:tcBorders>
              <w:top w:val="single" w:sz="8" w:space="0" w:color="auto"/>
              <w:left w:val="single" w:sz="8" w:space="0" w:color="auto"/>
              <w:bottom w:val="single" w:sz="8" w:space="0" w:color="auto"/>
              <w:right w:val="single" w:sz="8" w:space="0" w:color="000000"/>
            </w:tcBorders>
            <w:shd w:val="clear" w:color="000000" w:fill="FFF2CC"/>
            <w:hideMark/>
          </w:tcPr>
          <w:p w14:paraId="4E77EAAE"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B. Zoekstrategie</w:t>
            </w:r>
          </w:p>
        </w:tc>
      </w:tr>
      <w:tr w:rsidR="00735E71" w:rsidRPr="00332167" w14:paraId="4E77EABD" w14:textId="77777777" w:rsidTr="00160734">
        <w:trPr>
          <w:trHeight w:val="541"/>
        </w:trPr>
        <w:tc>
          <w:tcPr>
            <w:tcW w:w="4280" w:type="dxa"/>
            <w:tcBorders>
              <w:top w:val="nil"/>
              <w:left w:val="single" w:sz="8" w:space="0" w:color="auto"/>
              <w:bottom w:val="single" w:sz="8" w:space="0" w:color="auto"/>
              <w:right w:val="single" w:sz="8" w:space="0" w:color="auto"/>
            </w:tcBorders>
            <w:shd w:val="clear" w:color="auto" w:fill="auto"/>
            <w:hideMark/>
          </w:tcPr>
          <w:p w14:paraId="4E77EAB0" w14:textId="77777777" w:rsidR="00160734" w:rsidRPr="00332167" w:rsidRDefault="00735E71" w:rsidP="00160734">
            <w:pPr>
              <w:spacing w:line="240" w:lineRule="auto"/>
              <w:rPr>
                <w:rFonts w:eastAsia="Times New Roman" w:cs="Arial"/>
                <w:color w:val="000000"/>
                <w:lang w:eastAsia="nl-NL"/>
              </w:rPr>
            </w:pPr>
            <w:r w:rsidRPr="00332167">
              <w:rPr>
                <w:rFonts w:eastAsia="Times New Roman" w:cs="Arial"/>
                <w:color w:val="000000"/>
                <w:lang w:eastAsia="nl-NL"/>
              </w:rPr>
              <w:t>De leerling</w:t>
            </w:r>
            <w:r w:rsidR="00D3732C" w:rsidRPr="00332167">
              <w:rPr>
                <w:rFonts w:eastAsia="Times New Roman" w:cs="Arial"/>
                <w:color w:val="000000"/>
                <w:lang w:eastAsia="nl-NL"/>
              </w:rPr>
              <w:t xml:space="preserve"> heeft</w:t>
            </w:r>
            <w:r w:rsidRPr="00332167">
              <w:rPr>
                <w:rFonts w:eastAsia="Times New Roman" w:cs="Arial"/>
                <w:color w:val="000000"/>
                <w:lang w:eastAsia="nl-NL"/>
              </w:rPr>
              <w:t>:</w:t>
            </w:r>
          </w:p>
          <w:p w14:paraId="4E77EAB1" w14:textId="31A7F1B6" w:rsidR="00160734" w:rsidRPr="00332167" w:rsidRDefault="00735E71" w:rsidP="00160734">
            <w:pPr>
              <w:pStyle w:val="Lijstalinea"/>
              <w:numPr>
                <w:ilvl w:val="0"/>
                <w:numId w:val="7"/>
              </w:numPr>
              <w:spacing w:line="240" w:lineRule="auto"/>
              <w:rPr>
                <w:rFonts w:eastAsia="Times New Roman" w:cs="Arial"/>
                <w:color w:val="000000"/>
                <w:lang w:eastAsia="nl-NL"/>
              </w:rPr>
            </w:pPr>
            <w:r w:rsidRPr="00332167">
              <w:rPr>
                <w:rFonts w:eastAsia="Times New Roman" w:cs="Arial"/>
                <w:color w:val="000000"/>
                <w:lang w:eastAsia="nl-NL"/>
              </w:rPr>
              <w:t xml:space="preserve">te weinig </w:t>
            </w:r>
            <w:r w:rsidR="0008752C" w:rsidRPr="00332167">
              <w:rPr>
                <w:rFonts w:eastAsia="Times New Roman" w:cs="Arial"/>
                <w:color w:val="000000"/>
                <w:lang w:eastAsia="nl-NL"/>
              </w:rPr>
              <w:t xml:space="preserve">(diverse) </w:t>
            </w:r>
            <w:r w:rsidRPr="00332167">
              <w:rPr>
                <w:rFonts w:eastAsia="Times New Roman" w:cs="Arial"/>
                <w:color w:val="000000"/>
                <w:lang w:eastAsia="nl-NL"/>
              </w:rPr>
              <w:t>bronnen</w:t>
            </w:r>
            <w:r w:rsidR="00D3732C" w:rsidRPr="00332167">
              <w:rPr>
                <w:rFonts w:eastAsia="Times New Roman" w:cs="Arial"/>
                <w:color w:val="000000"/>
                <w:lang w:eastAsia="nl-NL"/>
              </w:rPr>
              <w:t xml:space="preserve"> </w:t>
            </w:r>
            <w:r w:rsidRPr="00332167">
              <w:rPr>
                <w:rFonts w:eastAsia="Times New Roman" w:cs="Arial"/>
                <w:color w:val="000000"/>
                <w:lang w:eastAsia="nl-NL"/>
              </w:rPr>
              <w:t>gekozen</w:t>
            </w:r>
          </w:p>
          <w:p w14:paraId="4E77EAB2" w14:textId="4DA4B853" w:rsidR="00735E71" w:rsidRPr="00332167" w:rsidRDefault="00735E71" w:rsidP="00160734">
            <w:pPr>
              <w:pStyle w:val="Lijstalinea"/>
              <w:numPr>
                <w:ilvl w:val="0"/>
                <w:numId w:val="7"/>
              </w:numPr>
              <w:spacing w:line="240" w:lineRule="auto"/>
              <w:rPr>
                <w:rFonts w:eastAsia="Times New Roman" w:cs="Arial"/>
                <w:color w:val="000000"/>
                <w:lang w:eastAsia="nl-NL"/>
              </w:rPr>
            </w:pPr>
            <w:r w:rsidRPr="00332167">
              <w:rPr>
                <w:rFonts w:eastAsia="Times New Roman" w:cs="Arial"/>
                <w:color w:val="000000"/>
                <w:lang w:eastAsia="nl-NL"/>
              </w:rPr>
              <w:t xml:space="preserve">bronnen </w:t>
            </w:r>
            <w:r w:rsidR="00160734" w:rsidRPr="00332167">
              <w:rPr>
                <w:rFonts w:eastAsia="Times New Roman" w:cs="Arial"/>
                <w:color w:val="000000"/>
                <w:lang w:eastAsia="nl-NL"/>
              </w:rPr>
              <w:t xml:space="preserve">van onvoldoende kwaliteit </w:t>
            </w:r>
            <w:r w:rsidRPr="00332167">
              <w:rPr>
                <w:rFonts w:eastAsia="Times New Roman" w:cs="Arial"/>
                <w:color w:val="000000"/>
                <w:lang w:eastAsia="nl-NL"/>
              </w:rPr>
              <w:t>gekozen</w:t>
            </w:r>
          </w:p>
          <w:p w14:paraId="4E77EAB3" w14:textId="77777777" w:rsidR="00D3732C" w:rsidRPr="00332167" w:rsidRDefault="00D3732C" w:rsidP="001F36C7">
            <w:pPr>
              <w:spacing w:line="240" w:lineRule="auto"/>
              <w:ind w:left="765"/>
              <w:rPr>
                <w:rFonts w:eastAsia="Times New Roman" w:cs="Arial"/>
                <w:bCs/>
                <w:color w:val="000000"/>
                <w:lang w:eastAsia="nl-NL"/>
              </w:rPr>
            </w:pPr>
          </w:p>
          <w:p w14:paraId="4E77EAB4" w14:textId="77777777" w:rsidR="00BB0934" w:rsidRPr="00332167" w:rsidRDefault="00BB0934" w:rsidP="00BB0934">
            <w:pPr>
              <w:spacing w:line="240" w:lineRule="auto"/>
              <w:rPr>
                <w:rFonts w:eastAsia="Times New Roman" w:cs="Arial"/>
                <w:b/>
                <w:bCs/>
                <w:color w:val="000000"/>
                <w:lang w:eastAsia="nl-NL"/>
              </w:rPr>
            </w:pPr>
          </w:p>
        </w:tc>
        <w:tc>
          <w:tcPr>
            <w:tcW w:w="3640" w:type="dxa"/>
            <w:tcBorders>
              <w:top w:val="nil"/>
              <w:left w:val="nil"/>
              <w:bottom w:val="single" w:sz="8" w:space="0" w:color="auto"/>
              <w:right w:val="single" w:sz="8" w:space="0" w:color="auto"/>
            </w:tcBorders>
            <w:shd w:val="clear" w:color="auto" w:fill="auto"/>
            <w:hideMark/>
          </w:tcPr>
          <w:p w14:paraId="4E77EAB5" w14:textId="77777777" w:rsidR="00735E71" w:rsidRPr="00332167" w:rsidRDefault="00735E71" w:rsidP="00160734">
            <w:pPr>
              <w:spacing w:after="240" w:line="240" w:lineRule="auto"/>
              <w:rPr>
                <w:rFonts w:eastAsia="Times New Roman" w:cs="Arial"/>
                <w:b/>
                <w:bCs/>
                <w:color w:val="000000"/>
                <w:lang w:eastAsia="nl-NL"/>
              </w:rPr>
            </w:pPr>
            <w:r w:rsidRPr="00332167">
              <w:rPr>
                <w:rFonts w:eastAsia="Times New Roman" w:cs="Arial"/>
                <w:b/>
                <w:bCs/>
                <w:color w:val="000000"/>
                <w:lang w:eastAsia="nl-NL"/>
              </w:rPr>
              <w:t xml:space="preserve">De leerling heeft een bruikbare en relevante selectie van </w:t>
            </w:r>
            <w:r w:rsidR="00160734" w:rsidRPr="00332167">
              <w:rPr>
                <w:rFonts w:eastAsia="Times New Roman" w:cs="Arial"/>
                <w:b/>
                <w:bCs/>
                <w:color w:val="000000"/>
                <w:lang w:eastAsia="nl-NL"/>
              </w:rPr>
              <w:t xml:space="preserve">kwalitatief goede </w:t>
            </w:r>
            <w:r w:rsidRPr="00332167">
              <w:rPr>
                <w:rFonts w:eastAsia="Times New Roman" w:cs="Arial"/>
                <w:b/>
                <w:bCs/>
                <w:color w:val="000000"/>
                <w:lang w:eastAsia="nl-NL"/>
              </w:rPr>
              <w:t>bronnen gemaakt.</w:t>
            </w:r>
          </w:p>
        </w:tc>
        <w:tc>
          <w:tcPr>
            <w:tcW w:w="4280" w:type="dxa"/>
            <w:tcBorders>
              <w:top w:val="nil"/>
              <w:left w:val="nil"/>
              <w:bottom w:val="nil"/>
              <w:right w:val="nil"/>
            </w:tcBorders>
            <w:shd w:val="clear" w:color="auto" w:fill="auto"/>
            <w:hideMark/>
          </w:tcPr>
          <w:p w14:paraId="4E77EAB6" w14:textId="77777777" w:rsidR="00160734"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t>De leerling</w:t>
            </w:r>
            <w:r w:rsidR="00D3732C" w:rsidRPr="00332167">
              <w:rPr>
                <w:rFonts w:eastAsia="Times New Roman" w:cs="Arial"/>
                <w:color w:val="000000"/>
                <w:lang w:eastAsia="nl-NL"/>
              </w:rPr>
              <w:t xml:space="preserve"> heeft</w:t>
            </w:r>
            <w:r w:rsidRPr="00332167">
              <w:rPr>
                <w:rFonts w:eastAsia="Times New Roman" w:cs="Arial"/>
                <w:color w:val="000000"/>
                <w:lang w:eastAsia="nl-NL"/>
              </w:rPr>
              <w:t xml:space="preserve">: </w:t>
            </w:r>
          </w:p>
          <w:p w14:paraId="4E77EAB7" w14:textId="77777777" w:rsidR="00160734" w:rsidRPr="00332167" w:rsidRDefault="00735E71" w:rsidP="00160734">
            <w:pPr>
              <w:pStyle w:val="Lijstalinea"/>
              <w:numPr>
                <w:ilvl w:val="0"/>
                <w:numId w:val="8"/>
              </w:numPr>
              <w:spacing w:line="240" w:lineRule="auto"/>
              <w:rPr>
                <w:rFonts w:eastAsia="Times New Roman" w:cs="Arial"/>
                <w:color w:val="000000"/>
                <w:lang w:eastAsia="nl-NL"/>
              </w:rPr>
            </w:pPr>
            <w:r w:rsidRPr="00332167">
              <w:rPr>
                <w:rFonts w:eastAsia="Times New Roman" w:cs="Arial"/>
                <w:color w:val="000000"/>
                <w:lang w:eastAsia="nl-NL"/>
              </w:rPr>
              <w:t>voor veel variatie in bronnen gekozen</w:t>
            </w:r>
          </w:p>
          <w:p w14:paraId="4E77EAB8" w14:textId="77777777" w:rsidR="00160734" w:rsidRPr="00332167" w:rsidRDefault="00160734" w:rsidP="00160734">
            <w:pPr>
              <w:pStyle w:val="Lijstalinea"/>
              <w:numPr>
                <w:ilvl w:val="0"/>
                <w:numId w:val="8"/>
              </w:numPr>
              <w:spacing w:line="240" w:lineRule="auto"/>
              <w:rPr>
                <w:rFonts w:eastAsia="Times New Roman" w:cs="Arial"/>
                <w:color w:val="000000"/>
                <w:lang w:eastAsia="nl-NL"/>
              </w:rPr>
            </w:pPr>
            <w:r w:rsidRPr="00332167">
              <w:rPr>
                <w:rFonts w:eastAsia="Times New Roman" w:cs="Arial"/>
                <w:color w:val="000000"/>
                <w:lang w:eastAsia="nl-NL"/>
              </w:rPr>
              <w:t>z</w:t>
            </w:r>
            <w:r w:rsidR="00735E71" w:rsidRPr="00332167">
              <w:rPr>
                <w:rFonts w:eastAsia="Times New Roman" w:cs="Arial"/>
                <w:color w:val="000000"/>
                <w:lang w:eastAsia="nl-NL"/>
              </w:rPr>
              <w:t xml:space="preserve">eer relevante bronnen gekozen </w:t>
            </w:r>
          </w:p>
          <w:p w14:paraId="4E77EAB9" w14:textId="77777777" w:rsidR="00160734" w:rsidRPr="00332167" w:rsidRDefault="00160734" w:rsidP="00160734">
            <w:pPr>
              <w:pStyle w:val="Lijstalinea"/>
              <w:numPr>
                <w:ilvl w:val="0"/>
                <w:numId w:val="8"/>
              </w:numPr>
              <w:spacing w:line="240" w:lineRule="auto"/>
              <w:rPr>
                <w:rFonts w:eastAsia="Times New Roman" w:cs="Arial"/>
                <w:color w:val="000000"/>
                <w:lang w:eastAsia="nl-NL"/>
              </w:rPr>
            </w:pPr>
            <w:r w:rsidRPr="00332167">
              <w:rPr>
                <w:rFonts w:eastAsia="Times New Roman" w:cs="Arial"/>
                <w:color w:val="000000"/>
                <w:lang w:eastAsia="nl-NL"/>
              </w:rPr>
              <w:t>gebruik gemaakt van bijzondere, niet voor de hand liggende, bronnen</w:t>
            </w:r>
          </w:p>
          <w:p w14:paraId="4E77EABA" w14:textId="77777777" w:rsidR="00735E71" w:rsidRPr="00332167" w:rsidRDefault="001F36C7" w:rsidP="00160734">
            <w:pPr>
              <w:pStyle w:val="Lijstalinea"/>
              <w:numPr>
                <w:ilvl w:val="0"/>
                <w:numId w:val="8"/>
              </w:numPr>
              <w:spacing w:line="240" w:lineRule="auto"/>
              <w:rPr>
                <w:rFonts w:eastAsia="Times New Roman" w:cs="Arial"/>
                <w:color w:val="000000"/>
                <w:lang w:eastAsia="nl-NL"/>
              </w:rPr>
            </w:pPr>
            <w:r w:rsidRPr="00332167">
              <w:rPr>
                <w:rFonts w:eastAsia="Times New Roman" w:cs="Arial"/>
                <w:color w:val="000000"/>
                <w:lang w:eastAsia="nl-NL"/>
              </w:rPr>
              <w:t xml:space="preserve">gelet </w:t>
            </w:r>
            <w:r w:rsidR="00735E71" w:rsidRPr="00332167">
              <w:rPr>
                <w:rFonts w:eastAsia="Times New Roman" w:cs="Arial"/>
                <w:color w:val="000000"/>
                <w:lang w:eastAsia="nl-NL"/>
              </w:rPr>
              <w:t>op de beschikbaarheid van bronnen</w:t>
            </w:r>
          </w:p>
          <w:p w14:paraId="4E77EABB" w14:textId="48316650" w:rsidR="00D3732C" w:rsidRPr="00332167" w:rsidRDefault="001F36C7" w:rsidP="00160734">
            <w:pPr>
              <w:pStyle w:val="Lijstalinea"/>
              <w:numPr>
                <w:ilvl w:val="0"/>
                <w:numId w:val="8"/>
              </w:numPr>
              <w:spacing w:line="240" w:lineRule="auto"/>
              <w:rPr>
                <w:rFonts w:eastAsia="Times New Roman" w:cs="Arial"/>
                <w:color w:val="000000"/>
                <w:lang w:eastAsia="nl-NL"/>
              </w:rPr>
            </w:pPr>
            <w:r w:rsidRPr="00332167">
              <w:rPr>
                <w:rFonts w:eastAsia="Times New Roman" w:cs="Arial"/>
                <w:color w:val="000000"/>
                <w:lang w:eastAsia="nl-NL"/>
              </w:rPr>
              <w:t>gebruik goed gemaa</w:t>
            </w:r>
            <w:r w:rsidR="0017002F">
              <w:rPr>
                <w:rFonts w:eastAsia="Times New Roman" w:cs="Arial"/>
                <w:color w:val="000000"/>
                <w:lang w:eastAsia="nl-NL"/>
              </w:rPr>
              <w:t>kt van zijn culturele omgeving</w:t>
            </w:r>
            <w:bookmarkStart w:id="0" w:name="_GoBack"/>
            <w:bookmarkEnd w:id="0"/>
          </w:p>
        </w:tc>
        <w:tc>
          <w:tcPr>
            <w:tcW w:w="1720" w:type="dxa"/>
            <w:tcBorders>
              <w:top w:val="nil"/>
              <w:left w:val="single" w:sz="8" w:space="0" w:color="auto"/>
              <w:bottom w:val="single" w:sz="8" w:space="0" w:color="auto"/>
              <w:right w:val="single" w:sz="8" w:space="0" w:color="auto"/>
            </w:tcBorders>
            <w:shd w:val="clear" w:color="auto" w:fill="auto"/>
            <w:hideMark/>
          </w:tcPr>
          <w:p w14:paraId="4E77EABC" w14:textId="77777777" w:rsidR="00735E71"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t> </w:t>
            </w:r>
          </w:p>
        </w:tc>
      </w:tr>
      <w:tr w:rsidR="00735E71" w:rsidRPr="00332167" w14:paraId="4E77EABF" w14:textId="77777777" w:rsidTr="00735E71">
        <w:trPr>
          <w:trHeight w:val="315"/>
        </w:trPr>
        <w:tc>
          <w:tcPr>
            <w:tcW w:w="13920" w:type="dxa"/>
            <w:gridSpan w:val="4"/>
            <w:tcBorders>
              <w:top w:val="single" w:sz="8" w:space="0" w:color="auto"/>
              <w:left w:val="single" w:sz="8" w:space="0" w:color="auto"/>
              <w:bottom w:val="single" w:sz="8" w:space="0" w:color="auto"/>
              <w:right w:val="single" w:sz="8" w:space="0" w:color="000000"/>
            </w:tcBorders>
            <w:shd w:val="clear" w:color="000000" w:fill="FFF2CC"/>
            <w:hideMark/>
          </w:tcPr>
          <w:p w14:paraId="4E77EABE"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C. verwerven van informatie</w:t>
            </w:r>
          </w:p>
        </w:tc>
      </w:tr>
      <w:tr w:rsidR="00735E71" w:rsidRPr="00332167" w14:paraId="4E77EAC7" w14:textId="77777777" w:rsidTr="00735E71">
        <w:trPr>
          <w:trHeight w:val="1515"/>
        </w:trPr>
        <w:tc>
          <w:tcPr>
            <w:tcW w:w="4280" w:type="dxa"/>
            <w:tcBorders>
              <w:top w:val="nil"/>
              <w:left w:val="single" w:sz="8" w:space="0" w:color="auto"/>
              <w:bottom w:val="single" w:sz="8" w:space="0" w:color="auto"/>
              <w:right w:val="single" w:sz="8" w:space="0" w:color="auto"/>
            </w:tcBorders>
            <w:shd w:val="clear" w:color="auto" w:fill="auto"/>
            <w:hideMark/>
          </w:tcPr>
          <w:p w14:paraId="4E77EAC0" w14:textId="77777777" w:rsidR="00160734"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lastRenderedPageBreak/>
              <w:t>De leerling</w:t>
            </w:r>
            <w:r w:rsidR="00BB0934" w:rsidRPr="00332167">
              <w:rPr>
                <w:rFonts w:eastAsia="Times New Roman" w:cs="Arial"/>
                <w:color w:val="000000"/>
                <w:lang w:eastAsia="nl-NL"/>
              </w:rPr>
              <w:t xml:space="preserve"> heeft</w:t>
            </w:r>
            <w:r w:rsidRPr="00332167">
              <w:rPr>
                <w:rFonts w:eastAsia="Times New Roman" w:cs="Arial"/>
                <w:color w:val="000000"/>
                <w:lang w:eastAsia="nl-NL"/>
              </w:rPr>
              <w:t>:</w:t>
            </w:r>
          </w:p>
          <w:p w14:paraId="4E77EAC1" w14:textId="77777777" w:rsidR="00735E71" w:rsidRPr="00332167" w:rsidRDefault="00160734" w:rsidP="00160734">
            <w:pPr>
              <w:pStyle w:val="Lijstalinea"/>
              <w:numPr>
                <w:ilvl w:val="0"/>
                <w:numId w:val="9"/>
              </w:numPr>
              <w:spacing w:line="240" w:lineRule="auto"/>
              <w:rPr>
                <w:rFonts w:eastAsia="Times New Roman" w:cs="Arial"/>
                <w:color w:val="000000"/>
                <w:lang w:eastAsia="nl-NL"/>
              </w:rPr>
            </w:pPr>
            <w:r w:rsidRPr="00332167">
              <w:rPr>
                <w:rFonts w:eastAsia="Times New Roman" w:cs="Arial"/>
                <w:color w:val="000000"/>
                <w:lang w:eastAsia="nl-NL"/>
              </w:rPr>
              <w:t>t</w:t>
            </w:r>
            <w:r w:rsidR="00735E71" w:rsidRPr="00332167">
              <w:rPr>
                <w:rFonts w:eastAsia="Times New Roman" w:cs="Arial"/>
                <w:color w:val="000000"/>
                <w:lang w:eastAsia="nl-NL"/>
              </w:rPr>
              <w:t>e weinig informatie verzameld die bovendien niet voldoende relevant is</w:t>
            </w:r>
          </w:p>
        </w:tc>
        <w:tc>
          <w:tcPr>
            <w:tcW w:w="3640" w:type="dxa"/>
            <w:tcBorders>
              <w:top w:val="nil"/>
              <w:left w:val="nil"/>
              <w:bottom w:val="single" w:sz="8" w:space="0" w:color="auto"/>
              <w:right w:val="single" w:sz="8" w:space="0" w:color="auto"/>
            </w:tcBorders>
            <w:shd w:val="clear" w:color="auto" w:fill="auto"/>
            <w:hideMark/>
          </w:tcPr>
          <w:p w14:paraId="4E77EAC2"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De leerling heeft relevante informatie verzameld uit de gekozen bronnen.</w:t>
            </w:r>
          </w:p>
        </w:tc>
        <w:tc>
          <w:tcPr>
            <w:tcW w:w="4280" w:type="dxa"/>
            <w:tcBorders>
              <w:top w:val="nil"/>
              <w:left w:val="nil"/>
              <w:bottom w:val="single" w:sz="8" w:space="0" w:color="auto"/>
              <w:right w:val="single" w:sz="8" w:space="0" w:color="auto"/>
            </w:tcBorders>
            <w:shd w:val="clear" w:color="auto" w:fill="auto"/>
            <w:hideMark/>
          </w:tcPr>
          <w:p w14:paraId="4E77EAC3" w14:textId="77777777" w:rsidR="00160734" w:rsidRPr="00332167" w:rsidRDefault="00735E71" w:rsidP="001F36C7">
            <w:pPr>
              <w:spacing w:line="240" w:lineRule="auto"/>
              <w:rPr>
                <w:rFonts w:eastAsia="Times New Roman" w:cs="Arial"/>
                <w:color w:val="000000"/>
                <w:lang w:eastAsia="nl-NL"/>
              </w:rPr>
            </w:pPr>
            <w:r w:rsidRPr="00332167">
              <w:rPr>
                <w:rFonts w:eastAsia="Times New Roman" w:cs="Arial"/>
                <w:color w:val="000000"/>
                <w:lang w:eastAsia="nl-NL"/>
              </w:rPr>
              <w:t>De leerling</w:t>
            </w:r>
            <w:r w:rsidR="00BB0934" w:rsidRPr="00332167">
              <w:rPr>
                <w:rFonts w:eastAsia="Times New Roman" w:cs="Arial"/>
                <w:color w:val="000000"/>
                <w:lang w:eastAsia="nl-NL"/>
              </w:rPr>
              <w:t xml:space="preserve"> heeft</w:t>
            </w:r>
            <w:r w:rsidRPr="00332167">
              <w:rPr>
                <w:rFonts w:eastAsia="Times New Roman" w:cs="Arial"/>
                <w:color w:val="000000"/>
                <w:lang w:eastAsia="nl-NL"/>
              </w:rPr>
              <w:t xml:space="preserve">: </w:t>
            </w:r>
          </w:p>
          <w:p w14:paraId="4E77EAC4" w14:textId="77777777" w:rsidR="00160734" w:rsidRPr="00332167" w:rsidRDefault="00735E71" w:rsidP="00160734">
            <w:pPr>
              <w:pStyle w:val="Lijstalinea"/>
              <w:numPr>
                <w:ilvl w:val="0"/>
                <w:numId w:val="9"/>
              </w:numPr>
              <w:spacing w:line="240" w:lineRule="auto"/>
              <w:rPr>
                <w:rFonts w:eastAsia="Times New Roman" w:cs="Arial"/>
                <w:color w:val="000000"/>
                <w:lang w:eastAsia="nl-NL"/>
              </w:rPr>
            </w:pPr>
            <w:r w:rsidRPr="00332167">
              <w:rPr>
                <w:rFonts w:eastAsia="Times New Roman" w:cs="Arial"/>
                <w:color w:val="000000"/>
                <w:lang w:eastAsia="nl-NL"/>
              </w:rPr>
              <w:t xml:space="preserve">de geselecteerde informatie  beoordeeld op betrouwbaarheid en representativiteit </w:t>
            </w:r>
          </w:p>
          <w:p w14:paraId="4E77EAC5" w14:textId="77777777" w:rsidR="00735E71" w:rsidRPr="00332167" w:rsidRDefault="00735E71" w:rsidP="00160734">
            <w:pPr>
              <w:pStyle w:val="Lijstalinea"/>
              <w:numPr>
                <w:ilvl w:val="0"/>
                <w:numId w:val="9"/>
              </w:numPr>
              <w:spacing w:line="240" w:lineRule="auto"/>
              <w:rPr>
                <w:rFonts w:eastAsia="Times New Roman" w:cs="Arial"/>
                <w:color w:val="000000"/>
                <w:lang w:eastAsia="nl-NL"/>
              </w:rPr>
            </w:pPr>
            <w:r w:rsidRPr="00332167">
              <w:rPr>
                <w:rFonts w:eastAsia="Times New Roman" w:cs="Arial"/>
                <w:color w:val="000000"/>
                <w:lang w:eastAsia="nl-NL"/>
              </w:rPr>
              <w:t xml:space="preserve">gebruik gemaakt van schema's </w:t>
            </w:r>
            <w:r w:rsidR="001F36C7" w:rsidRPr="00332167">
              <w:rPr>
                <w:rFonts w:eastAsia="Times New Roman" w:cs="Arial"/>
                <w:color w:val="000000"/>
                <w:lang w:eastAsia="nl-NL"/>
              </w:rPr>
              <w:t>bij het verzamelen en ordenen van gevonden informatie</w:t>
            </w:r>
          </w:p>
        </w:tc>
        <w:tc>
          <w:tcPr>
            <w:tcW w:w="1720" w:type="dxa"/>
            <w:tcBorders>
              <w:top w:val="nil"/>
              <w:left w:val="nil"/>
              <w:bottom w:val="single" w:sz="8" w:space="0" w:color="auto"/>
              <w:right w:val="single" w:sz="8" w:space="0" w:color="auto"/>
            </w:tcBorders>
            <w:shd w:val="clear" w:color="auto" w:fill="auto"/>
            <w:hideMark/>
          </w:tcPr>
          <w:p w14:paraId="4E77EAC6" w14:textId="77777777" w:rsidR="00735E71"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t> </w:t>
            </w:r>
          </w:p>
        </w:tc>
      </w:tr>
      <w:tr w:rsidR="00160734" w:rsidRPr="00332167" w14:paraId="4E77EAC9" w14:textId="77777777" w:rsidTr="00160734">
        <w:trPr>
          <w:trHeight w:val="283"/>
        </w:trPr>
        <w:tc>
          <w:tcPr>
            <w:tcW w:w="13920" w:type="dxa"/>
            <w:gridSpan w:val="4"/>
            <w:tcBorders>
              <w:top w:val="nil"/>
              <w:left w:val="single" w:sz="8" w:space="0" w:color="auto"/>
              <w:bottom w:val="single" w:sz="8" w:space="0" w:color="auto"/>
              <w:right w:val="single" w:sz="8" w:space="0" w:color="auto"/>
            </w:tcBorders>
            <w:shd w:val="clear" w:color="000000" w:fill="FFF2CC"/>
            <w:hideMark/>
          </w:tcPr>
          <w:p w14:paraId="4E77EAC8" w14:textId="77777777" w:rsidR="00160734" w:rsidRPr="00332167" w:rsidRDefault="00160734" w:rsidP="00160734">
            <w:pPr>
              <w:spacing w:line="240" w:lineRule="auto"/>
              <w:rPr>
                <w:rFonts w:eastAsia="Times New Roman" w:cs="Arial"/>
                <w:color w:val="000000"/>
                <w:lang w:eastAsia="nl-NL"/>
              </w:rPr>
            </w:pPr>
            <w:r w:rsidRPr="00332167">
              <w:rPr>
                <w:rFonts w:eastAsia="Times New Roman" w:cs="Arial"/>
                <w:color w:val="000000"/>
                <w:lang w:eastAsia="nl-NL"/>
              </w:rPr>
              <w:t> </w:t>
            </w:r>
            <w:r w:rsidRPr="00332167">
              <w:rPr>
                <w:rFonts w:eastAsia="Times New Roman" w:cs="Arial"/>
                <w:b/>
                <w:bCs/>
                <w:color w:val="000000"/>
                <w:lang w:eastAsia="nl-NL"/>
              </w:rPr>
              <w:t>D. Verwerken van informatie en inzichten</w:t>
            </w:r>
          </w:p>
        </w:tc>
      </w:tr>
      <w:tr w:rsidR="00735E71" w:rsidRPr="00332167" w14:paraId="4E77EADD" w14:textId="77777777" w:rsidTr="00735E71">
        <w:trPr>
          <w:trHeight w:val="1215"/>
        </w:trPr>
        <w:tc>
          <w:tcPr>
            <w:tcW w:w="4280" w:type="dxa"/>
            <w:tcBorders>
              <w:top w:val="nil"/>
              <w:left w:val="single" w:sz="8" w:space="0" w:color="auto"/>
              <w:bottom w:val="single" w:sz="8" w:space="0" w:color="auto"/>
              <w:right w:val="single" w:sz="8" w:space="0" w:color="auto"/>
            </w:tcBorders>
            <w:shd w:val="clear" w:color="auto" w:fill="auto"/>
            <w:hideMark/>
          </w:tcPr>
          <w:p w14:paraId="4E77EACA" w14:textId="77777777" w:rsidR="00160734" w:rsidRPr="00332167" w:rsidRDefault="00735E71" w:rsidP="001F36C7">
            <w:pPr>
              <w:spacing w:line="240" w:lineRule="auto"/>
              <w:rPr>
                <w:rFonts w:eastAsia="Times New Roman" w:cs="Arial"/>
                <w:color w:val="000000"/>
                <w:lang w:eastAsia="nl-NL"/>
              </w:rPr>
            </w:pPr>
            <w:r w:rsidRPr="00332167">
              <w:rPr>
                <w:rFonts w:eastAsia="Times New Roman" w:cs="Arial"/>
                <w:color w:val="000000"/>
                <w:lang w:eastAsia="nl-NL"/>
              </w:rPr>
              <w:t>De leerling</w:t>
            </w:r>
            <w:r w:rsidR="00BB0934" w:rsidRPr="00332167">
              <w:rPr>
                <w:rFonts w:eastAsia="Times New Roman" w:cs="Arial"/>
                <w:color w:val="000000"/>
                <w:lang w:eastAsia="nl-NL"/>
              </w:rPr>
              <w:t xml:space="preserve"> heeft</w:t>
            </w:r>
            <w:r w:rsidRPr="00332167">
              <w:rPr>
                <w:rFonts w:eastAsia="Times New Roman" w:cs="Arial"/>
                <w:color w:val="000000"/>
                <w:lang w:eastAsia="nl-NL"/>
              </w:rPr>
              <w:t>:</w:t>
            </w:r>
          </w:p>
          <w:p w14:paraId="4E77EACB" w14:textId="77777777" w:rsidR="00735E71" w:rsidRPr="00332167" w:rsidRDefault="00735E71" w:rsidP="00160734">
            <w:pPr>
              <w:pStyle w:val="Lijstalinea"/>
              <w:numPr>
                <w:ilvl w:val="0"/>
                <w:numId w:val="10"/>
              </w:numPr>
              <w:spacing w:line="240" w:lineRule="auto"/>
              <w:rPr>
                <w:rFonts w:eastAsia="Times New Roman" w:cs="Arial"/>
                <w:color w:val="000000"/>
                <w:lang w:eastAsia="nl-NL"/>
              </w:rPr>
            </w:pPr>
            <w:r w:rsidRPr="00332167">
              <w:rPr>
                <w:rFonts w:eastAsia="Times New Roman" w:cs="Arial"/>
                <w:color w:val="000000"/>
                <w:lang w:eastAsia="nl-NL"/>
              </w:rPr>
              <w:t>de geselecteerde informatie slordig en weinig systematisch verwerkt</w:t>
            </w:r>
          </w:p>
        </w:tc>
        <w:tc>
          <w:tcPr>
            <w:tcW w:w="3640" w:type="dxa"/>
            <w:tcBorders>
              <w:top w:val="nil"/>
              <w:left w:val="nil"/>
              <w:bottom w:val="single" w:sz="8" w:space="0" w:color="auto"/>
              <w:right w:val="single" w:sz="8" w:space="0" w:color="auto"/>
            </w:tcBorders>
            <w:shd w:val="clear" w:color="auto" w:fill="auto"/>
            <w:hideMark/>
          </w:tcPr>
          <w:p w14:paraId="4E77EACC" w14:textId="77777777" w:rsidR="00735E71" w:rsidRPr="00332167" w:rsidRDefault="00735E71" w:rsidP="00160734">
            <w:pPr>
              <w:spacing w:line="240" w:lineRule="auto"/>
              <w:rPr>
                <w:rFonts w:eastAsia="Times New Roman" w:cs="Arial"/>
                <w:b/>
                <w:bCs/>
                <w:color w:val="000000"/>
                <w:lang w:eastAsia="nl-NL"/>
              </w:rPr>
            </w:pPr>
            <w:r w:rsidRPr="00332167">
              <w:rPr>
                <w:rFonts w:eastAsia="Times New Roman" w:cs="Arial"/>
                <w:b/>
                <w:bCs/>
                <w:color w:val="000000"/>
                <w:lang w:eastAsia="nl-NL"/>
              </w:rPr>
              <w:t xml:space="preserve">De leerling heeft de verzamelde informatie </w:t>
            </w:r>
            <w:r w:rsidR="00160734" w:rsidRPr="00332167">
              <w:rPr>
                <w:rFonts w:eastAsia="Times New Roman" w:cs="Arial"/>
                <w:b/>
                <w:bCs/>
                <w:color w:val="000000"/>
                <w:lang w:eastAsia="nl-NL"/>
              </w:rPr>
              <w:t>systematisch en overzichtelijk</w:t>
            </w:r>
            <w:r w:rsidRPr="00332167">
              <w:rPr>
                <w:rFonts w:eastAsia="Times New Roman" w:cs="Arial"/>
                <w:b/>
                <w:bCs/>
                <w:color w:val="000000"/>
                <w:lang w:eastAsia="nl-NL"/>
              </w:rPr>
              <w:t xml:space="preserve"> verwerkt. </w:t>
            </w:r>
          </w:p>
        </w:tc>
        <w:tc>
          <w:tcPr>
            <w:tcW w:w="4280" w:type="dxa"/>
            <w:tcBorders>
              <w:top w:val="nil"/>
              <w:left w:val="nil"/>
              <w:bottom w:val="single" w:sz="8" w:space="0" w:color="auto"/>
              <w:right w:val="single" w:sz="8" w:space="0" w:color="auto"/>
            </w:tcBorders>
            <w:shd w:val="clear" w:color="auto" w:fill="auto"/>
            <w:hideMark/>
          </w:tcPr>
          <w:p w14:paraId="4E77EACD" w14:textId="77777777" w:rsidR="00160734" w:rsidRPr="00332167" w:rsidRDefault="00735E71" w:rsidP="001F36C7">
            <w:pPr>
              <w:spacing w:line="240" w:lineRule="auto"/>
              <w:rPr>
                <w:rFonts w:eastAsia="Times New Roman" w:cs="Arial"/>
                <w:color w:val="000000"/>
                <w:lang w:eastAsia="nl-NL"/>
              </w:rPr>
            </w:pPr>
            <w:r w:rsidRPr="00332167">
              <w:rPr>
                <w:rFonts w:eastAsia="Times New Roman" w:cs="Arial"/>
                <w:color w:val="000000"/>
                <w:lang w:eastAsia="nl-NL"/>
              </w:rPr>
              <w:t>De leerling:</w:t>
            </w:r>
          </w:p>
          <w:p w14:paraId="4E77EACE" w14:textId="77777777" w:rsidR="00160734" w:rsidRPr="00332167" w:rsidRDefault="00735E71" w:rsidP="00160734">
            <w:pPr>
              <w:pStyle w:val="Lijstalinea"/>
              <w:numPr>
                <w:ilvl w:val="0"/>
                <w:numId w:val="10"/>
              </w:numPr>
              <w:spacing w:line="240" w:lineRule="auto"/>
              <w:rPr>
                <w:rFonts w:eastAsia="Times New Roman" w:cs="Arial"/>
                <w:color w:val="000000"/>
                <w:lang w:eastAsia="nl-NL"/>
              </w:rPr>
            </w:pPr>
            <w:r w:rsidRPr="00332167">
              <w:rPr>
                <w:rFonts w:eastAsia="Times New Roman" w:cs="Arial"/>
                <w:color w:val="000000"/>
                <w:lang w:eastAsia="nl-NL"/>
              </w:rPr>
              <w:t xml:space="preserve">de geselecteerde informatie </w:t>
            </w:r>
            <w:r w:rsidR="00160734" w:rsidRPr="00332167">
              <w:rPr>
                <w:rFonts w:eastAsia="Times New Roman" w:cs="Arial"/>
                <w:color w:val="000000"/>
                <w:lang w:eastAsia="nl-NL"/>
              </w:rPr>
              <w:t>op een aantrekkelijke en overtuigende manier verwerkt</w:t>
            </w:r>
          </w:p>
          <w:p w14:paraId="4E77EACF" w14:textId="77777777" w:rsidR="001F36C7" w:rsidRPr="00332167" w:rsidRDefault="00160734" w:rsidP="00160734">
            <w:pPr>
              <w:pStyle w:val="Lijstalinea"/>
              <w:numPr>
                <w:ilvl w:val="0"/>
                <w:numId w:val="10"/>
              </w:numPr>
              <w:spacing w:line="240" w:lineRule="auto"/>
              <w:rPr>
                <w:rFonts w:eastAsia="Times New Roman" w:cs="Arial"/>
                <w:color w:val="000000"/>
                <w:lang w:eastAsia="nl-NL"/>
              </w:rPr>
            </w:pPr>
            <w:r w:rsidRPr="00332167">
              <w:rPr>
                <w:rFonts w:eastAsia="Times New Roman" w:cs="Arial"/>
                <w:color w:val="000000"/>
                <w:lang w:eastAsia="nl-NL"/>
              </w:rPr>
              <w:t xml:space="preserve">de geselecteerde informatie op een bij het onderzoek passende manier verwerkt, zoals een </w:t>
            </w:r>
            <w:r w:rsidR="00735E71" w:rsidRPr="00332167">
              <w:rPr>
                <w:rFonts w:eastAsia="Times New Roman" w:cs="Arial"/>
                <w:color w:val="000000"/>
                <w:lang w:eastAsia="nl-NL"/>
              </w:rPr>
              <w:t xml:space="preserve"> </w:t>
            </w:r>
            <w:r w:rsidR="00BB0934" w:rsidRPr="00332167">
              <w:rPr>
                <w:rFonts w:eastAsia="Times New Roman" w:cs="Arial"/>
                <w:color w:val="000000"/>
                <w:lang w:eastAsia="nl-NL"/>
              </w:rPr>
              <w:t>presentatie, tentoonstelling, verslag, debat, beeld, film of performance</w:t>
            </w:r>
          </w:p>
          <w:p w14:paraId="4E77EAD0" w14:textId="77777777" w:rsidR="00735E71" w:rsidRPr="00332167" w:rsidRDefault="00735E71" w:rsidP="00160734">
            <w:pPr>
              <w:pStyle w:val="Lijstalinea"/>
              <w:numPr>
                <w:ilvl w:val="0"/>
                <w:numId w:val="10"/>
              </w:numPr>
              <w:spacing w:line="240" w:lineRule="auto"/>
              <w:rPr>
                <w:rFonts w:eastAsia="Times New Roman" w:cs="Arial"/>
                <w:color w:val="000000"/>
                <w:lang w:eastAsia="nl-NL"/>
              </w:rPr>
            </w:pPr>
            <w:r w:rsidRPr="00332167">
              <w:rPr>
                <w:rFonts w:eastAsia="Times New Roman" w:cs="Arial"/>
                <w:color w:val="000000"/>
                <w:lang w:eastAsia="nl-NL"/>
              </w:rPr>
              <w:t>heeft relevante illustraties gebruikt</w:t>
            </w:r>
          </w:p>
          <w:p w14:paraId="4E77EAD1" w14:textId="77777777" w:rsidR="00160734" w:rsidRPr="00332167" w:rsidRDefault="00160734" w:rsidP="00160734">
            <w:pPr>
              <w:spacing w:line="240" w:lineRule="auto"/>
              <w:rPr>
                <w:rFonts w:eastAsia="Times New Roman" w:cs="Arial"/>
                <w:color w:val="000000"/>
                <w:lang w:eastAsia="nl-NL"/>
              </w:rPr>
            </w:pPr>
          </w:p>
          <w:p w14:paraId="4E77EAD2" w14:textId="77777777" w:rsidR="00160734" w:rsidRPr="00332167" w:rsidRDefault="00160734" w:rsidP="00160734">
            <w:pPr>
              <w:spacing w:line="240" w:lineRule="auto"/>
              <w:rPr>
                <w:rFonts w:eastAsia="Times New Roman" w:cs="Arial"/>
                <w:color w:val="000000"/>
                <w:lang w:eastAsia="nl-NL"/>
              </w:rPr>
            </w:pPr>
          </w:p>
          <w:p w14:paraId="4E77EAD3" w14:textId="77777777" w:rsidR="00160734" w:rsidRPr="00332167" w:rsidRDefault="00160734" w:rsidP="00160734">
            <w:pPr>
              <w:spacing w:line="240" w:lineRule="auto"/>
              <w:rPr>
                <w:rFonts w:eastAsia="Times New Roman" w:cs="Arial"/>
                <w:color w:val="000000"/>
                <w:lang w:eastAsia="nl-NL"/>
              </w:rPr>
            </w:pPr>
          </w:p>
          <w:p w14:paraId="4E77EAD4" w14:textId="77777777" w:rsidR="00160734" w:rsidRPr="00332167" w:rsidRDefault="00160734" w:rsidP="00160734">
            <w:pPr>
              <w:spacing w:line="240" w:lineRule="auto"/>
              <w:rPr>
                <w:rFonts w:eastAsia="Times New Roman" w:cs="Arial"/>
                <w:color w:val="000000"/>
                <w:lang w:eastAsia="nl-NL"/>
              </w:rPr>
            </w:pPr>
          </w:p>
          <w:p w14:paraId="4E77EAD5" w14:textId="77777777" w:rsidR="00160734" w:rsidRPr="00332167" w:rsidRDefault="00160734" w:rsidP="00160734">
            <w:pPr>
              <w:spacing w:line="240" w:lineRule="auto"/>
              <w:rPr>
                <w:rFonts w:eastAsia="Times New Roman" w:cs="Arial"/>
                <w:color w:val="000000"/>
                <w:lang w:eastAsia="nl-NL"/>
              </w:rPr>
            </w:pPr>
          </w:p>
          <w:p w14:paraId="4E77EAD6" w14:textId="77777777" w:rsidR="00160734" w:rsidRPr="00332167" w:rsidRDefault="00160734" w:rsidP="00160734">
            <w:pPr>
              <w:spacing w:line="240" w:lineRule="auto"/>
              <w:rPr>
                <w:rFonts w:eastAsia="Times New Roman" w:cs="Arial"/>
                <w:color w:val="000000"/>
                <w:lang w:eastAsia="nl-NL"/>
              </w:rPr>
            </w:pPr>
          </w:p>
          <w:p w14:paraId="4E77EAD7" w14:textId="77777777" w:rsidR="00160734" w:rsidRPr="00332167" w:rsidRDefault="00160734" w:rsidP="00160734">
            <w:pPr>
              <w:spacing w:line="240" w:lineRule="auto"/>
              <w:rPr>
                <w:rFonts w:eastAsia="Times New Roman" w:cs="Arial"/>
                <w:color w:val="000000"/>
                <w:lang w:eastAsia="nl-NL"/>
              </w:rPr>
            </w:pPr>
          </w:p>
          <w:p w14:paraId="4E77EAD8" w14:textId="77777777" w:rsidR="00160734" w:rsidRPr="00332167" w:rsidRDefault="00160734" w:rsidP="00160734">
            <w:pPr>
              <w:spacing w:line="240" w:lineRule="auto"/>
              <w:rPr>
                <w:rFonts w:eastAsia="Times New Roman" w:cs="Arial"/>
                <w:color w:val="000000"/>
                <w:lang w:eastAsia="nl-NL"/>
              </w:rPr>
            </w:pPr>
          </w:p>
          <w:p w14:paraId="4E77EAD9" w14:textId="77777777" w:rsidR="00160734" w:rsidRPr="00332167" w:rsidRDefault="00160734" w:rsidP="00160734">
            <w:pPr>
              <w:spacing w:line="240" w:lineRule="auto"/>
              <w:rPr>
                <w:rFonts w:eastAsia="Times New Roman" w:cs="Arial"/>
                <w:color w:val="000000"/>
                <w:lang w:eastAsia="nl-NL"/>
              </w:rPr>
            </w:pPr>
          </w:p>
          <w:p w14:paraId="4E77EADA" w14:textId="77777777" w:rsidR="00160734" w:rsidRPr="00332167" w:rsidRDefault="00160734" w:rsidP="00160734">
            <w:pPr>
              <w:spacing w:line="240" w:lineRule="auto"/>
              <w:rPr>
                <w:rFonts w:eastAsia="Times New Roman" w:cs="Arial"/>
                <w:color w:val="000000"/>
                <w:lang w:eastAsia="nl-NL"/>
              </w:rPr>
            </w:pPr>
          </w:p>
          <w:p w14:paraId="4E77EADB" w14:textId="77777777" w:rsidR="00160734" w:rsidRPr="00332167" w:rsidRDefault="00160734" w:rsidP="00160734">
            <w:pPr>
              <w:spacing w:line="240" w:lineRule="auto"/>
              <w:rPr>
                <w:rFonts w:eastAsia="Times New Roman" w:cs="Arial"/>
                <w:color w:val="000000"/>
                <w:lang w:eastAsia="nl-NL"/>
              </w:rPr>
            </w:pPr>
          </w:p>
        </w:tc>
        <w:tc>
          <w:tcPr>
            <w:tcW w:w="1720" w:type="dxa"/>
            <w:tcBorders>
              <w:top w:val="nil"/>
              <w:left w:val="nil"/>
              <w:bottom w:val="single" w:sz="8" w:space="0" w:color="auto"/>
              <w:right w:val="single" w:sz="8" w:space="0" w:color="auto"/>
            </w:tcBorders>
            <w:shd w:val="clear" w:color="auto" w:fill="auto"/>
            <w:hideMark/>
          </w:tcPr>
          <w:p w14:paraId="4E77EADC" w14:textId="77777777" w:rsidR="00735E71"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t> </w:t>
            </w:r>
          </w:p>
        </w:tc>
      </w:tr>
      <w:tr w:rsidR="00735E71" w:rsidRPr="00332167" w14:paraId="4E77EADF" w14:textId="77777777" w:rsidTr="00735E71">
        <w:trPr>
          <w:trHeight w:val="315"/>
        </w:trPr>
        <w:tc>
          <w:tcPr>
            <w:tcW w:w="13920" w:type="dxa"/>
            <w:gridSpan w:val="4"/>
            <w:tcBorders>
              <w:top w:val="single" w:sz="8" w:space="0" w:color="auto"/>
              <w:left w:val="single" w:sz="8" w:space="0" w:color="auto"/>
              <w:bottom w:val="single" w:sz="8" w:space="0" w:color="auto"/>
              <w:right w:val="single" w:sz="8" w:space="0" w:color="000000"/>
            </w:tcBorders>
            <w:shd w:val="clear" w:color="000000" w:fill="FFF2CC"/>
            <w:hideMark/>
          </w:tcPr>
          <w:p w14:paraId="4E77EADE"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E. Presentatie</w:t>
            </w:r>
          </w:p>
        </w:tc>
      </w:tr>
      <w:tr w:rsidR="00735E71" w:rsidRPr="00332167" w14:paraId="4E77EAEA" w14:textId="77777777" w:rsidTr="00160734">
        <w:trPr>
          <w:trHeight w:val="2475"/>
        </w:trPr>
        <w:tc>
          <w:tcPr>
            <w:tcW w:w="4280" w:type="dxa"/>
            <w:tcBorders>
              <w:top w:val="nil"/>
              <w:left w:val="single" w:sz="8" w:space="0" w:color="auto"/>
              <w:bottom w:val="single" w:sz="8" w:space="0" w:color="auto"/>
              <w:right w:val="single" w:sz="8" w:space="0" w:color="auto"/>
            </w:tcBorders>
            <w:shd w:val="clear" w:color="auto" w:fill="auto"/>
            <w:hideMark/>
          </w:tcPr>
          <w:p w14:paraId="4E77EAE0" w14:textId="77777777" w:rsidR="00160734" w:rsidRPr="00332167" w:rsidRDefault="00735E71" w:rsidP="00160734">
            <w:pPr>
              <w:spacing w:line="240" w:lineRule="auto"/>
              <w:rPr>
                <w:rFonts w:eastAsia="Times New Roman" w:cs="Arial"/>
                <w:color w:val="000000"/>
                <w:lang w:eastAsia="nl-NL"/>
              </w:rPr>
            </w:pPr>
            <w:r w:rsidRPr="00332167">
              <w:rPr>
                <w:rFonts w:eastAsia="Times New Roman" w:cs="Arial"/>
                <w:color w:val="000000"/>
                <w:lang w:eastAsia="nl-NL"/>
              </w:rPr>
              <w:lastRenderedPageBreak/>
              <w:t>De leerling</w:t>
            </w:r>
            <w:r w:rsidR="00BB0934" w:rsidRPr="00332167">
              <w:rPr>
                <w:rFonts w:eastAsia="Times New Roman" w:cs="Arial"/>
                <w:color w:val="000000"/>
                <w:lang w:eastAsia="nl-NL"/>
              </w:rPr>
              <w:t xml:space="preserve"> he</w:t>
            </w:r>
            <w:r w:rsidR="00160734" w:rsidRPr="00332167">
              <w:rPr>
                <w:rFonts w:eastAsia="Times New Roman" w:cs="Arial"/>
                <w:color w:val="000000"/>
                <w:lang w:eastAsia="nl-NL"/>
              </w:rPr>
              <w:t>e</w:t>
            </w:r>
            <w:r w:rsidR="00BB0934" w:rsidRPr="00332167">
              <w:rPr>
                <w:rFonts w:eastAsia="Times New Roman" w:cs="Arial"/>
                <w:color w:val="000000"/>
                <w:lang w:eastAsia="nl-NL"/>
              </w:rPr>
              <w:t>ft</w:t>
            </w:r>
            <w:r w:rsidRPr="00332167">
              <w:rPr>
                <w:rFonts w:eastAsia="Times New Roman" w:cs="Arial"/>
                <w:color w:val="000000"/>
                <w:lang w:eastAsia="nl-NL"/>
              </w:rPr>
              <w:t>:</w:t>
            </w:r>
          </w:p>
          <w:p w14:paraId="4E77EAE1" w14:textId="77777777" w:rsidR="00160734" w:rsidRPr="00332167" w:rsidRDefault="00735E71" w:rsidP="00160734">
            <w:pPr>
              <w:pStyle w:val="Lijstalinea"/>
              <w:numPr>
                <w:ilvl w:val="0"/>
                <w:numId w:val="11"/>
              </w:numPr>
              <w:spacing w:line="240" w:lineRule="auto"/>
              <w:rPr>
                <w:rFonts w:eastAsia="Times New Roman" w:cs="Arial"/>
                <w:color w:val="000000"/>
                <w:lang w:eastAsia="nl-NL"/>
              </w:rPr>
            </w:pPr>
            <w:r w:rsidRPr="00332167">
              <w:rPr>
                <w:rFonts w:eastAsia="Times New Roman" w:cs="Arial"/>
                <w:color w:val="000000"/>
                <w:lang w:eastAsia="nl-NL"/>
              </w:rPr>
              <w:t>de hoofd</w:t>
            </w:r>
            <w:r w:rsidR="00160734" w:rsidRPr="00332167">
              <w:rPr>
                <w:rFonts w:eastAsia="Times New Roman" w:cs="Arial"/>
                <w:color w:val="000000"/>
                <w:lang w:eastAsia="nl-NL"/>
              </w:rPr>
              <w:t>- en deelvragen</w:t>
            </w:r>
            <w:r w:rsidRPr="00332167">
              <w:rPr>
                <w:rFonts w:eastAsia="Times New Roman" w:cs="Arial"/>
                <w:color w:val="000000"/>
                <w:lang w:eastAsia="nl-NL"/>
              </w:rPr>
              <w:t xml:space="preserve"> niet volledig/voldoende beantwoord</w:t>
            </w:r>
          </w:p>
          <w:p w14:paraId="4E77EAE2" w14:textId="77777777" w:rsidR="00160734" w:rsidRPr="00332167" w:rsidRDefault="00735E71" w:rsidP="00160734">
            <w:pPr>
              <w:pStyle w:val="Lijstalinea"/>
              <w:numPr>
                <w:ilvl w:val="0"/>
                <w:numId w:val="11"/>
              </w:numPr>
              <w:spacing w:line="240" w:lineRule="auto"/>
              <w:rPr>
                <w:rFonts w:eastAsia="Times New Roman" w:cs="Arial"/>
                <w:color w:val="000000"/>
                <w:lang w:eastAsia="nl-NL"/>
              </w:rPr>
            </w:pPr>
            <w:r w:rsidRPr="00332167">
              <w:rPr>
                <w:rFonts w:eastAsia="Times New Roman" w:cs="Arial"/>
                <w:color w:val="000000"/>
                <w:lang w:eastAsia="nl-NL"/>
              </w:rPr>
              <w:t>het antwoord onvoldoende onderbouwd</w:t>
            </w:r>
          </w:p>
          <w:p w14:paraId="4E77EAE3" w14:textId="77777777" w:rsidR="00735E71" w:rsidRPr="00332167" w:rsidRDefault="00735E71" w:rsidP="00160734">
            <w:pPr>
              <w:pStyle w:val="Lijstalinea"/>
              <w:numPr>
                <w:ilvl w:val="0"/>
                <w:numId w:val="11"/>
              </w:numPr>
              <w:spacing w:line="240" w:lineRule="auto"/>
              <w:rPr>
                <w:rFonts w:eastAsia="Times New Roman" w:cs="Arial"/>
                <w:color w:val="000000"/>
                <w:lang w:eastAsia="nl-NL"/>
              </w:rPr>
            </w:pPr>
            <w:r w:rsidRPr="00332167">
              <w:rPr>
                <w:rFonts w:eastAsia="Times New Roman" w:cs="Arial"/>
                <w:color w:val="000000"/>
                <w:lang w:eastAsia="nl-NL"/>
              </w:rPr>
              <w:t>geen bronnen voor zijn onderzoek vermeld</w:t>
            </w:r>
          </w:p>
        </w:tc>
        <w:tc>
          <w:tcPr>
            <w:tcW w:w="3640" w:type="dxa"/>
            <w:tcBorders>
              <w:top w:val="nil"/>
              <w:left w:val="nil"/>
              <w:bottom w:val="single" w:sz="8" w:space="0" w:color="auto"/>
              <w:right w:val="single" w:sz="8" w:space="0" w:color="auto"/>
            </w:tcBorders>
            <w:shd w:val="clear" w:color="auto" w:fill="auto"/>
            <w:hideMark/>
          </w:tcPr>
          <w:p w14:paraId="4E77EAE4" w14:textId="77777777" w:rsidR="00735E71" w:rsidRPr="00332167" w:rsidRDefault="00735E71" w:rsidP="00160734">
            <w:pPr>
              <w:spacing w:line="240" w:lineRule="auto"/>
              <w:rPr>
                <w:rFonts w:eastAsia="Times New Roman" w:cs="Arial"/>
                <w:b/>
                <w:bCs/>
                <w:color w:val="000000"/>
                <w:lang w:eastAsia="nl-NL"/>
              </w:rPr>
            </w:pPr>
            <w:r w:rsidRPr="00332167">
              <w:rPr>
                <w:rFonts w:eastAsia="Times New Roman" w:cs="Arial"/>
                <w:b/>
                <w:bCs/>
                <w:color w:val="000000"/>
                <w:lang w:eastAsia="nl-NL"/>
              </w:rPr>
              <w:t>De leerling heeft een afdoende en onderbouwd antwoord gegeven op de hoofd- (en deelvragen).</w:t>
            </w:r>
          </w:p>
        </w:tc>
        <w:tc>
          <w:tcPr>
            <w:tcW w:w="4280" w:type="dxa"/>
            <w:tcBorders>
              <w:top w:val="nil"/>
              <w:left w:val="nil"/>
              <w:bottom w:val="single" w:sz="8" w:space="0" w:color="auto"/>
              <w:right w:val="single" w:sz="8" w:space="0" w:color="auto"/>
            </w:tcBorders>
            <w:shd w:val="clear" w:color="auto" w:fill="auto"/>
            <w:hideMark/>
          </w:tcPr>
          <w:p w14:paraId="4E77EAE5" w14:textId="77777777" w:rsidR="00160734" w:rsidRPr="00332167" w:rsidRDefault="00735E71" w:rsidP="00160734">
            <w:pPr>
              <w:spacing w:line="240" w:lineRule="auto"/>
              <w:rPr>
                <w:rFonts w:eastAsia="Times New Roman" w:cs="Arial"/>
                <w:color w:val="000000"/>
                <w:lang w:eastAsia="nl-NL"/>
              </w:rPr>
            </w:pPr>
            <w:r w:rsidRPr="00332167">
              <w:rPr>
                <w:rFonts w:eastAsia="Times New Roman" w:cs="Arial"/>
                <w:color w:val="000000"/>
                <w:lang w:eastAsia="nl-NL"/>
              </w:rPr>
              <w:t>De leerling</w:t>
            </w:r>
            <w:r w:rsidR="00160734" w:rsidRPr="00332167">
              <w:rPr>
                <w:rFonts w:eastAsia="Times New Roman" w:cs="Arial"/>
                <w:color w:val="000000"/>
                <w:lang w:eastAsia="nl-NL"/>
              </w:rPr>
              <w:t xml:space="preserve"> heeft</w:t>
            </w:r>
            <w:r w:rsidR="002474F1" w:rsidRPr="00332167">
              <w:rPr>
                <w:rFonts w:eastAsia="Times New Roman" w:cs="Arial"/>
                <w:color w:val="000000"/>
                <w:lang w:eastAsia="nl-NL"/>
              </w:rPr>
              <w:t>:</w:t>
            </w:r>
          </w:p>
          <w:p w14:paraId="4E77EAE6" w14:textId="77777777" w:rsidR="00160734" w:rsidRPr="00332167" w:rsidRDefault="00160734" w:rsidP="00160734">
            <w:pPr>
              <w:pStyle w:val="Lijstalinea"/>
              <w:numPr>
                <w:ilvl w:val="0"/>
                <w:numId w:val="13"/>
              </w:numPr>
              <w:spacing w:line="240" w:lineRule="auto"/>
              <w:rPr>
                <w:rFonts w:eastAsia="Times New Roman" w:cs="Arial"/>
                <w:color w:val="000000"/>
                <w:lang w:eastAsia="nl-NL"/>
              </w:rPr>
            </w:pPr>
            <w:r w:rsidRPr="00332167">
              <w:rPr>
                <w:rFonts w:eastAsia="Times New Roman" w:cs="Arial"/>
                <w:color w:val="000000"/>
                <w:lang w:eastAsia="nl-NL"/>
              </w:rPr>
              <w:t xml:space="preserve">een aantrekkelijke, originele en overtuigende manier van presenteren </w:t>
            </w:r>
          </w:p>
          <w:p w14:paraId="4E77EAE7" w14:textId="77777777" w:rsidR="00160734" w:rsidRPr="00332167" w:rsidRDefault="00735E71" w:rsidP="003A1E8F">
            <w:pPr>
              <w:pStyle w:val="Lijstalinea"/>
              <w:numPr>
                <w:ilvl w:val="0"/>
                <w:numId w:val="12"/>
              </w:numPr>
              <w:spacing w:line="240" w:lineRule="auto"/>
              <w:rPr>
                <w:rFonts w:eastAsia="Times New Roman" w:cs="Arial"/>
                <w:color w:val="000000"/>
                <w:lang w:eastAsia="nl-NL"/>
              </w:rPr>
            </w:pPr>
            <w:r w:rsidRPr="00332167">
              <w:rPr>
                <w:rFonts w:eastAsia="Times New Roman" w:cs="Arial"/>
                <w:color w:val="000000"/>
                <w:lang w:eastAsia="nl-NL"/>
              </w:rPr>
              <w:t>bij het schrijven/</w:t>
            </w:r>
            <w:r w:rsidR="00BB0934" w:rsidRPr="00332167">
              <w:rPr>
                <w:rFonts w:eastAsia="Times New Roman" w:cs="Arial"/>
                <w:color w:val="000000"/>
                <w:lang w:eastAsia="nl-NL"/>
              </w:rPr>
              <w:t xml:space="preserve">maakproces/ </w:t>
            </w:r>
            <w:r w:rsidRPr="00332167">
              <w:rPr>
                <w:rFonts w:eastAsia="Times New Roman" w:cs="Arial"/>
                <w:color w:val="000000"/>
                <w:lang w:eastAsia="nl-NL"/>
              </w:rPr>
              <w:t>presenteren rekening gehouden met de doelgroep</w:t>
            </w:r>
          </w:p>
          <w:p w14:paraId="4E77EAE8" w14:textId="77777777" w:rsidR="00735E71" w:rsidRPr="00332167" w:rsidRDefault="00735E71" w:rsidP="000905C0">
            <w:pPr>
              <w:pStyle w:val="Lijstalinea"/>
              <w:numPr>
                <w:ilvl w:val="0"/>
                <w:numId w:val="12"/>
              </w:numPr>
              <w:spacing w:line="240" w:lineRule="auto"/>
              <w:rPr>
                <w:rFonts w:eastAsia="Times New Roman" w:cs="Arial"/>
                <w:color w:val="000000"/>
                <w:lang w:eastAsia="nl-NL"/>
              </w:rPr>
            </w:pPr>
            <w:r w:rsidRPr="00332167">
              <w:rPr>
                <w:rFonts w:eastAsia="Times New Roman" w:cs="Arial"/>
                <w:color w:val="000000"/>
                <w:lang w:eastAsia="nl-NL"/>
              </w:rPr>
              <w:t>een consequent</w:t>
            </w:r>
            <w:r w:rsidR="00160734" w:rsidRPr="00332167">
              <w:rPr>
                <w:rFonts w:eastAsia="Times New Roman" w:cs="Arial"/>
                <w:color w:val="000000"/>
                <w:lang w:eastAsia="nl-NL"/>
              </w:rPr>
              <w:t xml:space="preserve"> uitgevoerde </w:t>
            </w:r>
            <w:r w:rsidRPr="00332167">
              <w:rPr>
                <w:rFonts w:eastAsia="Times New Roman" w:cs="Arial"/>
                <w:color w:val="000000"/>
                <w:lang w:eastAsia="nl-NL"/>
              </w:rPr>
              <w:t xml:space="preserve"> literatuurlijst  gebruikt (bijvoorbeeld APA6) </w:t>
            </w:r>
          </w:p>
        </w:tc>
        <w:tc>
          <w:tcPr>
            <w:tcW w:w="1720" w:type="dxa"/>
            <w:tcBorders>
              <w:top w:val="nil"/>
              <w:left w:val="nil"/>
              <w:bottom w:val="single" w:sz="8" w:space="0" w:color="auto"/>
              <w:right w:val="single" w:sz="8" w:space="0" w:color="auto"/>
            </w:tcBorders>
            <w:shd w:val="clear" w:color="auto" w:fill="auto"/>
            <w:hideMark/>
          </w:tcPr>
          <w:p w14:paraId="4E77EAE9" w14:textId="77777777" w:rsidR="00735E71"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t> </w:t>
            </w:r>
          </w:p>
        </w:tc>
      </w:tr>
      <w:tr w:rsidR="00735E71" w:rsidRPr="00332167" w14:paraId="4E77EAEC" w14:textId="77777777" w:rsidTr="00735E71">
        <w:trPr>
          <w:trHeight w:val="315"/>
        </w:trPr>
        <w:tc>
          <w:tcPr>
            <w:tcW w:w="13920" w:type="dxa"/>
            <w:gridSpan w:val="4"/>
            <w:tcBorders>
              <w:top w:val="single" w:sz="8" w:space="0" w:color="auto"/>
              <w:left w:val="single" w:sz="8" w:space="0" w:color="auto"/>
              <w:bottom w:val="single" w:sz="8" w:space="0" w:color="auto"/>
              <w:right w:val="single" w:sz="8" w:space="0" w:color="000000"/>
            </w:tcBorders>
            <w:shd w:val="clear" w:color="000000" w:fill="FFF2CC"/>
            <w:hideMark/>
          </w:tcPr>
          <w:p w14:paraId="4E77EAEB"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F. Evaluatie</w:t>
            </w:r>
            <w:r w:rsidR="00BB0934" w:rsidRPr="00332167">
              <w:rPr>
                <w:rFonts w:eastAsia="Times New Roman" w:cs="Arial"/>
                <w:b/>
                <w:bCs/>
                <w:color w:val="000000"/>
                <w:lang w:eastAsia="nl-NL"/>
              </w:rPr>
              <w:t xml:space="preserve"> en reflectie</w:t>
            </w:r>
          </w:p>
        </w:tc>
      </w:tr>
      <w:tr w:rsidR="00735E71" w:rsidRPr="00332167" w14:paraId="4E77EAF6" w14:textId="77777777" w:rsidTr="00735E71">
        <w:trPr>
          <w:trHeight w:val="1815"/>
        </w:trPr>
        <w:tc>
          <w:tcPr>
            <w:tcW w:w="4280" w:type="dxa"/>
            <w:tcBorders>
              <w:top w:val="nil"/>
              <w:left w:val="single" w:sz="8" w:space="0" w:color="auto"/>
              <w:bottom w:val="single" w:sz="8" w:space="0" w:color="auto"/>
              <w:right w:val="single" w:sz="8" w:space="0" w:color="auto"/>
            </w:tcBorders>
            <w:shd w:val="clear" w:color="auto" w:fill="auto"/>
            <w:hideMark/>
          </w:tcPr>
          <w:p w14:paraId="4E77EAED" w14:textId="77777777" w:rsidR="00160734" w:rsidRPr="00332167" w:rsidRDefault="00735E71" w:rsidP="001F36C7">
            <w:pPr>
              <w:spacing w:line="240" w:lineRule="auto"/>
              <w:rPr>
                <w:rFonts w:eastAsia="Times New Roman" w:cs="Arial"/>
                <w:color w:val="000000"/>
                <w:lang w:eastAsia="nl-NL"/>
              </w:rPr>
            </w:pPr>
            <w:r w:rsidRPr="00332167">
              <w:rPr>
                <w:rFonts w:eastAsia="Times New Roman" w:cs="Arial"/>
                <w:color w:val="000000"/>
                <w:lang w:eastAsia="nl-NL"/>
              </w:rPr>
              <w:t>De leerling</w:t>
            </w:r>
            <w:r w:rsidR="00BB0934" w:rsidRPr="00332167">
              <w:rPr>
                <w:rFonts w:eastAsia="Times New Roman" w:cs="Arial"/>
                <w:color w:val="000000"/>
                <w:lang w:eastAsia="nl-NL"/>
              </w:rPr>
              <w:t xml:space="preserve"> heeft</w:t>
            </w:r>
            <w:r w:rsidRPr="00332167">
              <w:rPr>
                <w:rFonts w:eastAsia="Times New Roman" w:cs="Arial"/>
                <w:color w:val="000000"/>
                <w:lang w:eastAsia="nl-NL"/>
              </w:rPr>
              <w:t>:</w:t>
            </w:r>
          </w:p>
          <w:p w14:paraId="4E77EAEE" w14:textId="77777777" w:rsidR="00160734" w:rsidRPr="00332167" w:rsidRDefault="00735E71" w:rsidP="00160734">
            <w:pPr>
              <w:pStyle w:val="Lijstalinea"/>
              <w:numPr>
                <w:ilvl w:val="0"/>
                <w:numId w:val="14"/>
              </w:numPr>
              <w:spacing w:line="240" w:lineRule="auto"/>
              <w:rPr>
                <w:rFonts w:eastAsia="Times New Roman" w:cs="Arial"/>
                <w:color w:val="000000"/>
                <w:lang w:eastAsia="nl-NL"/>
              </w:rPr>
            </w:pPr>
            <w:r w:rsidRPr="00332167">
              <w:rPr>
                <w:rFonts w:eastAsia="Times New Roman" w:cs="Arial"/>
                <w:color w:val="000000"/>
                <w:lang w:eastAsia="nl-NL"/>
              </w:rPr>
              <w:t xml:space="preserve">de resultaten </w:t>
            </w:r>
            <w:r w:rsidR="00BB0934" w:rsidRPr="00332167">
              <w:rPr>
                <w:rFonts w:eastAsia="Times New Roman" w:cs="Arial"/>
                <w:color w:val="000000"/>
                <w:lang w:eastAsia="nl-NL"/>
              </w:rPr>
              <w:t xml:space="preserve">en inzichten </w:t>
            </w:r>
            <w:r w:rsidRPr="00332167">
              <w:rPr>
                <w:rFonts w:eastAsia="Times New Roman" w:cs="Arial"/>
                <w:color w:val="000000"/>
                <w:lang w:eastAsia="nl-NL"/>
              </w:rPr>
              <w:t>niet of onvoldoende met argumenten geëvalueerd</w:t>
            </w:r>
          </w:p>
          <w:p w14:paraId="4E77EAEF" w14:textId="77777777" w:rsidR="00735E71" w:rsidRPr="00332167" w:rsidRDefault="00735E71" w:rsidP="00160734">
            <w:pPr>
              <w:pStyle w:val="Lijstalinea"/>
              <w:numPr>
                <w:ilvl w:val="0"/>
                <w:numId w:val="14"/>
              </w:numPr>
              <w:spacing w:line="240" w:lineRule="auto"/>
              <w:rPr>
                <w:rFonts w:eastAsia="Times New Roman" w:cs="Arial"/>
                <w:color w:val="000000"/>
                <w:lang w:eastAsia="nl-NL"/>
              </w:rPr>
            </w:pPr>
            <w:r w:rsidRPr="00332167">
              <w:rPr>
                <w:rFonts w:eastAsia="Times New Roman" w:cs="Arial"/>
                <w:color w:val="000000"/>
                <w:lang w:eastAsia="nl-NL"/>
              </w:rPr>
              <w:t>het onderzoeksproces niet of onvoldoende met argumenten</w:t>
            </w:r>
            <w:r w:rsidR="001F36C7" w:rsidRPr="00332167">
              <w:rPr>
                <w:rFonts w:eastAsia="Times New Roman" w:cs="Arial"/>
                <w:color w:val="000000"/>
                <w:lang w:eastAsia="nl-NL"/>
              </w:rPr>
              <w:t xml:space="preserve"> </w:t>
            </w:r>
            <w:r w:rsidRPr="00332167">
              <w:rPr>
                <w:rFonts w:eastAsia="Times New Roman" w:cs="Arial"/>
                <w:color w:val="000000"/>
                <w:lang w:eastAsia="nl-NL"/>
              </w:rPr>
              <w:t>geëvalueerd</w:t>
            </w:r>
          </w:p>
        </w:tc>
        <w:tc>
          <w:tcPr>
            <w:tcW w:w="3640" w:type="dxa"/>
            <w:tcBorders>
              <w:top w:val="nil"/>
              <w:left w:val="nil"/>
              <w:bottom w:val="single" w:sz="8" w:space="0" w:color="auto"/>
              <w:right w:val="single" w:sz="8" w:space="0" w:color="auto"/>
            </w:tcBorders>
            <w:shd w:val="clear" w:color="auto" w:fill="auto"/>
            <w:hideMark/>
          </w:tcPr>
          <w:p w14:paraId="4E77EAF0"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De leerling heeft de resultaten</w:t>
            </w:r>
            <w:r w:rsidR="00BB0934" w:rsidRPr="00332167">
              <w:rPr>
                <w:rFonts w:eastAsia="Times New Roman" w:cs="Arial"/>
                <w:b/>
                <w:bCs/>
                <w:color w:val="000000"/>
                <w:lang w:eastAsia="nl-NL"/>
              </w:rPr>
              <w:t>, inzichten</w:t>
            </w:r>
            <w:r w:rsidR="001F36C7" w:rsidRPr="00332167">
              <w:rPr>
                <w:rFonts w:eastAsia="Times New Roman" w:cs="Arial"/>
                <w:b/>
                <w:bCs/>
                <w:color w:val="000000"/>
                <w:lang w:eastAsia="nl-NL"/>
              </w:rPr>
              <w:t xml:space="preserve"> </w:t>
            </w:r>
            <w:r w:rsidRPr="00332167">
              <w:rPr>
                <w:rFonts w:eastAsia="Times New Roman" w:cs="Arial"/>
                <w:b/>
                <w:bCs/>
                <w:color w:val="000000"/>
                <w:lang w:eastAsia="nl-NL"/>
              </w:rPr>
              <w:t>en het proces voldoende geëvalueerd.</w:t>
            </w:r>
          </w:p>
        </w:tc>
        <w:tc>
          <w:tcPr>
            <w:tcW w:w="4280" w:type="dxa"/>
            <w:tcBorders>
              <w:top w:val="nil"/>
              <w:left w:val="nil"/>
              <w:bottom w:val="single" w:sz="8" w:space="0" w:color="auto"/>
              <w:right w:val="single" w:sz="8" w:space="0" w:color="auto"/>
            </w:tcBorders>
            <w:shd w:val="clear" w:color="auto" w:fill="auto"/>
            <w:hideMark/>
          </w:tcPr>
          <w:p w14:paraId="4E77EAF1" w14:textId="77777777" w:rsidR="00160734"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t>De leerling</w:t>
            </w:r>
            <w:r w:rsidR="00BB0934" w:rsidRPr="00332167">
              <w:rPr>
                <w:rFonts w:eastAsia="Times New Roman" w:cs="Arial"/>
                <w:color w:val="000000"/>
                <w:lang w:eastAsia="nl-NL"/>
              </w:rPr>
              <w:t xml:space="preserve"> heeft</w:t>
            </w:r>
            <w:r w:rsidRPr="00332167">
              <w:rPr>
                <w:rFonts w:eastAsia="Times New Roman" w:cs="Arial"/>
                <w:color w:val="000000"/>
                <w:lang w:eastAsia="nl-NL"/>
              </w:rPr>
              <w:t>:</w:t>
            </w:r>
          </w:p>
          <w:p w14:paraId="4E77EAF2" w14:textId="77777777" w:rsidR="00BB0934" w:rsidRPr="00332167" w:rsidRDefault="00735E71" w:rsidP="00160734">
            <w:pPr>
              <w:pStyle w:val="Lijstalinea"/>
              <w:numPr>
                <w:ilvl w:val="0"/>
                <w:numId w:val="15"/>
              </w:numPr>
              <w:spacing w:line="240" w:lineRule="auto"/>
              <w:rPr>
                <w:rFonts w:eastAsia="Times New Roman" w:cs="Arial"/>
                <w:color w:val="000000"/>
                <w:lang w:eastAsia="nl-NL"/>
              </w:rPr>
            </w:pPr>
            <w:r w:rsidRPr="00332167">
              <w:rPr>
                <w:rFonts w:eastAsia="Times New Roman" w:cs="Arial"/>
                <w:color w:val="000000"/>
                <w:lang w:eastAsia="nl-NL"/>
              </w:rPr>
              <w:t xml:space="preserve">duidelijk gemaakt in hoeverre het onderzoek </w:t>
            </w:r>
            <w:r w:rsidR="00160734" w:rsidRPr="00332167">
              <w:rPr>
                <w:rFonts w:eastAsia="Times New Roman" w:cs="Arial"/>
                <w:color w:val="000000"/>
                <w:lang w:eastAsia="nl-NL"/>
              </w:rPr>
              <w:t xml:space="preserve">wel/niet een antwoord </w:t>
            </w:r>
            <w:r w:rsidRPr="00332167">
              <w:rPr>
                <w:rFonts w:eastAsia="Times New Roman" w:cs="Arial"/>
                <w:color w:val="000000"/>
                <w:lang w:eastAsia="nl-NL"/>
              </w:rPr>
              <w:t xml:space="preserve"> </w:t>
            </w:r>
            <w:r w:rsidR="00160734" w:rsidRPr="00332167">
              <w:rPr>
                <w:rFonts w:eastAsia="Times New Roman" w:cs="Arial"/>
                <w:color w:val="000000"/>
                <w:lang w:eastAsia="nl-NL"/>
              </w:rPr>
              <w:t>op de h</w:t>
            </w:r>
            <w:r w:rsidRPr="00332167">
              <w:rPr>
                <w:rFonts w:eastAsia="Times New Roman" w:cs="Arial"/>
                <w:color w:val="000000"/>
                <w:lang w:eastAsia="nl-NL"/>
              </w:rPr>
              <w:t>oofdvraag mogelijk heeft gemaakt</w:t>
            </w:r>
            <w:r w:rsidR="00BB0934" w:rsidRPr="00332167">
              <w:rPr>
                <w:rFonts w:eastAsia="Times New Roman" w:cs="Arial"/>
                <w:color w:val="000000"/>
                <w:lang w:eastAsia="nl-NL"/>
              </w:rPr>
              <w:t xml:space="preserve"> </w:t>
            </w:r>
          </w:p>
          <w:p w14:paraId="4E77EAF3" w14:textId="77777777" w:rsidR="00214CAE" w:rsidRPr="00332167" w:rsidRDefault="00214CAE" w:rsidP="00160734">
            <w:pPr>
              <w:pStyle w:val="Lijstalinea"/>
              <w:numPr>
                <w:ilvl w:val="0"/>
                <w:numId w:val="15"/>
              </w:numPr>
              <w:spacing w:line="240" w:lineRule="auto"/>
              <w:rPr>
                <w:rFonts w:eastAsia="Times New Roman" w:cs="Arial"/>
                <w:color w:val="000000"/>
                <w:lang w:eastAsia="nl-NL"/>
              </w:rPr>
            </w:pPr>
            <w:r w:rsidRPr="00332167">
              <w:rPr>
                <w:rFonts w:eastAsia="Times New Roman" w:cs="Arial"/>
                <w:color w:val="000000"/>
                <w:lang w:eastAsia="nl-NL"/>
              </w:rPr>
              <w:t>aangegeven in hoeverre het onderzoek heeft bijgedragen aan zijn nieuwe inzichten</w:t>
            </w:r>
          </w:p>
          <w:p w14:paraId="4E77EAF4" w14:textId="77777777" w:rsidR="00735E71" w:rsidRPr="00332167" w:rsidRDefault="00735E71" w:rsidP="00160734">
            <w:pPr>
              <w:pStyle w:val="Lijstalinea"/>
              <w:numPr>
                <w:ilvl w:val="0"/>
                <w:numId w:val="15"/>
              </w:numPr>
              <w:spacing w:line="240" w:lineRule="auto"/>
              <w:rPr>
                <w:rFonts w:eastAsia="Times New Roman" w:cs="Arial"/>
                <w:color w:val="000000"/>
                <w:lang w:eastAsia="nl-NL"/>
              </w:rPr>
            </w:pPr>
            <w:r w:rsidRPr="00332167">
              <w:rPr>
                <w:rFonts w:eastAsia="Times New Roman" w:cs="Arial"/>
                <w:color w:val="000000"/>
                <w:lang w:eastAsia="nl-NL"/>
              </w:rPr>
              <w:t xml:space="preserve">verbeterpunten </w:t>
            </w:r>
            <w:r w:rsidR="00160734" w:rsidRPr="00332167">
              <w:rPr>
                <w:rFonts w:eastAsia="Times New Roman" w:cs="Arial"/>
                <w:color w:val="000000"/>
                <w:lang w:eastAsia="nl-NL"/>
              </w:rPr>
              <w:t xml:space="preserve">voor volgende onderzoek </w:t>
            </w:r>
            <w:r w:rsidRPr="00332167">
              <w:rPr>
                <w:rFonts w:eastAsia="Times New Roman" w:cs="Arial"/>
                <w:color w:val="000000"/>
                <w:lang w:eastAsia="nl-NL"/>
              </w:rPr>
              <w:t>aangegeven</w:t>
            </w:r>
          </w:p>
        </w:tc>
        <w:tc>
          <w:tcPr>
            <w:tcW w:w="1720" w:type="dxa"/>
            <w:tcBorders>
              <w:top w:val="nil"/>
              <w:left w:val="nil"/>
              <w:bottom w:val="single" w:sz="8" w:space="0" w:color="auto"/>
              <w:right w:val="single" w:sz="8" w:space="0" w:color="auto"/>
            </w:tcBorders>
            <w:shd w:val="clear" w:color="auto" w:fill="auto"/>
            <w:hideMark/>
          </w:tcPr>
          <w:p w14:paraId="4E77EAF5" w14:textId="77777777" w:rsidR="00735E71"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t> </w:t>
            </w:r>
          </w:p>
        </w:tc>
      </w:tr>
      <w:tr w:rsidR="00735E71" w:rsidRPr="00332167" w14:paraId="4E77EAF8" w14:textId="77777777" w:rsidTr="00735E71">
        <w:trPr>
          <w:trHeight w:val="315"/>
        </w:trPr>
        <w:tc>
          <w:tcPr>
            <w:tcW w:w="13920" w:type="dxa"/>
            <w:gridSpan w:val="4"/>
            <w:tcBorders>
              <w:top w:val="single" w:sz="8" w:space="0" w:color="auto"/>
              <w:left w:val="single" w:sz="8" w:space="0" w:color="auto"/>
              <w:bottom w:val="single" w:sz="8" w:space="0" w:color="auto"/>
              <w:right w:val="single" w:sz="8" w:space="0" w:color="000000"/>
            </w:tcBorders>
            <w:shd w:val="clear" w:color="000000" w:fill="FFF2CC"/>
            <w:hideMark/>
          </w:tcPr>
          <w:p w14:paraId="4E77EAF7" w14:textId="77777777" w:rsidR="00735E71" w:rsidRPr="00332167" w:rsidRDefault="00735E71" w:rsidP="00735E71">
            <w:pPr>
              <w:spacing w:line="240" w:lineRule="auto"/>
              <w:rPr>
                <w:rFonts w:eastAsia="Times New Roman" w:cs="Arial"/>
                <w:b/>
                <w:bCs/>
                <w:color w:val="000000"/>
                <w:lang w:eastAsia="nl-NL"/>
              </w:rPr>
            </w:pPr>
            <w:r w:rsidRPr="00332167">
              <w:rPr>
                <w:rFonts w:eastAsia="Times New Roman" w:cs="Arial"/>
                <w:b/>
                <w:bCs/>
                <w:color w:val="000000"/>
                <w:lang w:eastAsia="nl-NL"/>
              </w:rPr>
              <w:t>G. Taalgebruik</w:t>
            </w:r>
          </w:p>
        </w:tc>
      </w:tr>
      <w:tr w:rsidR="00735E71" w:rsidRPr="00332167" w14:paraId="4E77EB04" w14:textId="77777777" w:rsidTr="00735E71">
        <w:trPr>
          <w:trHeight w:val="1815"/>
        </w:trPr>
        <w:tc>
          <w:tcPr>
            <w:tcW w:w="4280" w:type="dxa"/>
            <w:tcBorders>
              <w:top w:val="nil"/>
              <w:left w:val="single" w:sz="8" w:space="0" w:color="auto"/>
              <w:bottom w:val="single" w:sz="8" w:space="0" w:color="auto"/>
              <w:right w:val="single" w:sz="8" w:space="0" w:color="auto"/>
            </w:tcBorders>
            <w:shd w:val="clear" w:color="auto" w:fill="auto"/>
            <w:hideMark/>
          </w:tcPr>
          <w:p w14:paraId="4E77EAF9" w14:textId="77777777" w:rsidR="00160734" w:rsidRPr="00332167" w:rsidRDefault="00735E71" w:rsidP="00214CAE">
            <w:pPr>
              <w:spacing w:line="240" w:lineRule="auto"/>
              <w:rPr>
                <w:rFonts w:eastAsia="Times New Roman" w:cs="Arial"/>
                <w:color w:val="000000"/>
                <w:lang w:eastAsia="nl-NL"/>
              </w:rPr>
            </w:pPr>
            <w:r w:rsidRPr="00332167">
              <w:rPr>
                <w:rFonts w:eastAsia="Times New Roman" w:cs="Arial"/>
                <w:color w:val="000000"/>
                <w:lang w:eastAsia="nl-NL"/>
              </w:rPr>
              <w:t>De leerling</w:t>
            </w:r>
            <w:r w:rsidR="00443DE9" w:rsidRPr="00332167">
              <w:rPr>
                <w:rFonts w:eastAsia="Times New Roman" w:cs="Arial"/>
                <w:color w:val="000000"/>
                <w:lang w:eastAsia="nl-NL"/>
              </w:rPr>
              <w:t xml:space="preserve"> heeft</w:t>
            </w:r>
            <w:r w:rsidRPr="00332167">
              <w:rPr>
                <w:rFonts w:eastAsia="Times New Roman" w:cs="Arial"/>
                <w:color w:val="000000"/>
                <w:lang w:eastAsia="nl-NL"/>
              </w:rPr>
              <w:t>:</w:t>
            </w:r>
          </w:p>
          <w:p w14:paraId="4E77EAFA" w14:textId="77777777" w:rsidR="00160734" w:rsidRPr="00332167" w:rsidRDefault="00735E71" w:rsidP="00160734">
            <w:pPr>
              <w:pStyle w:val="Lijstalinea"/>
              <w:numPr>
                <w:ilvl w:val="0"/>
                <w:numId w:val="16"/>
              </w:numPr>
              <w:spacing w:line="240" w:lineRule="auto"/>
              <w:rPr>
                <w:rFonts w:eastAsia="Times New Roman" w:cs="Arial"/>
                <w:color w:val="000000"/>
                <w:lang w:eastAsia="nl-NL"/>
              </w:rPr>
            </w:pPr>
            <w:r w:rsidRPr="00332167">
              <w:rPr>
                <w:rFonts w:eastAsia="Times New Roman" w:cs="Arial"/>
                <w:color w:val="000000"/>
                <w:lang w:eastAsia="nl-NL"/>
              </w:rPr>
              <w:t>veel grammaticale fouten gemaakt</w:t>
            </w:r>
          </w:p>
          <w:p w14:paraId="4E77EAFB" w14:textId="77777777" w:rsidR="00160734" w:rsidRPr="00332167" w:rsidRDefault="00735E71" w:rsidP="00160734">
            <w:pPr>
              <w:pStyle w:val="Lijstalinea"/>
              <w:numPr>
                <w:ilvl w:val="0"/>
                <w:numId w:val="16"/>
              </w:numPr>
              <w:spacing w:line="240" w:lineRule="auto"/>
              <w:rPr>
                <w:rFonts w:eastAsia="Times New Roman" w:cs="Arial"/>
                <w:color w:val="000000"/>
                <w:lang w:eastAsia="nl-NL"/>
              </w:rPr>
            </w:pPr>
            <w:r w:rsidRPr="00332167">
              <w:rPr>
                <w:rFonts w:eastAsia="Times New Roman" w:cs="Arial"/>
                <w:color w:val="000000"/>
                <w:lang w:eastAsia="nl-NL"/>
              </w:rPr>
              <w:t>veel spellingsfouten gemaakt</w:t>
            </w:r>
          </w:p>
          <w:p w14:paraId="4E77EAFC" w14:textId="77777777" w:rsidR="00735E71" w:rsidRPr="00332167" w:rsidRDefault="00735E71" w:rsidP="00160734">
            <w:pPr>
              <w:pStyle w:val="Lijstalinea"/>
              <w:numPr>
                <w:ilvl w:val="0"/>
                <w:numId w:val="16"/>
              </w:numPr>
              <w:spacing w:line="240" w:lineRule="auto"/>
              <w:rPr>
                <w:rFonts w:eastAsia="Times New Roman" w:cs="Arial"/>
                <w:color w:val="000000"/>
                <w:lang w:eastAsia="nl-NL"/>
              </w:rPr>
            </w:pPr>
            <w:r w:rsidRPr="00332167">
              <w:rPr>
                <w:rFonts w:eastAsia="Times New Roman" w:cs="Arial"/>
                <w:color w:val="000000"/>
                <w:lang w:eastAsia="nl-NL"/>
              </w:rPr>
              <w:t>onjuiste interpunctie toegepast</w:t>
            </w:r>
          </w:p>
        </w:tc>
        <w:tc>
          <w:tcPr>
            <w:tcW w:w="3640" w:type="dxa"/>
            <w:tcBorders>
              <w:top w:val="nil"/>
              <w:left w:val="nil"/>
              <w:bottom w:val="single" w:sz="8" w:space="0" w:color="auto"/>
              <w:right w:val="single" w:sz="8" w:space="0" w:color="auto"/>
            </w:tcBorders>
            <w:shd w:val="clear" w:color="auto" w:fill="auto"/>
            <w:hideMark/>
          </w:tcPr>
          <w:p w14:paraId="4E77EAFD" w14:textId="77777777" w:rsidR="00735E71" w:rsidRPr="00332167" w:rsidRDefault="00735E71" w:rsidP="00735E71">
            <w:pPr>
              <w:spacing w:after="240" w:line="240" w:lineRule="auto"/>
              <w:rPr>
                <w:rFonts w:eastAsia="Times New Roman" w:cs="Arial"/>
                <w:b/>
                <w:bCs/>
                <w:color w:val="000000"/>
                <w:lang w:eastAsia="nl-NL"/>
              </w:rPr>
            </w:pPr>
            <w:r w:rsidRPr="00332167">
              <w:rPr>
                <w:rFonts w:eastAsia="Times New Roman" w:cs="Arial"/>
                <w:b/>
                <w:bCs/>
                <w:color w:val="000000"/>
                <w:lang w:eastAsia="nl-NL"/>
              </w:rPr>
              <w:t>De leerling heeft een verslag geschreven waarop taalkundig weinig is aan te merken.</w:t>
            </w:r>
          </w:p>
        </w:tc>
        <w:tc>
          <w:tcPr>
            <w:tcW w:w="4280" w:type="dxa"/>
            <w:tcBorders>
              <w:top w:val="nil"/>
              <w:left w:val="nil"/>
              <w:bottom w:val="single" w:sz="8" w:space="0" w:color="auto"/>
              <w:right w:val="single" w:sz="8" w:space="0" w:color="auto"/>
            </w:tcBorders>
            <w:shd w:val="clear" w:color="auto" w:fill="auto"/>
            <w:hideMark/>
          </w:tcPr>
          <w:p w14:paraId="4E77EAFE" w14:textId="77777777" w:rsidR="00160734"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t>Het verslag bevat:</w:t>
            </w:r>
          </w:p>
          <w:p w14:paraId="4E77EAFF" w14:textId="77777777" w:rsidR="002474F1" w:rsidRPr="00332167" w:rsidRDefault="00735E71" w:rsidP="00160734">
            <w:pPr>
              <w:pStyle w:val="Lijstalinea"/>
              <w:numPr>
                <w:ilvl w:val="0"/>
                <w:numId w:val="17"/>
              </w:numPr>
              <w:spacing w:line="240" w:lineRule="auto"/>
              <w:rPr>
                <w:rFonts w:eastAsia="Times New Roman" w:cs="Arial"/>
                <w:color w:val="000000"/>
                <w:lang w:eastAsia="nl-NL"/>
              </w:rPr>
            </w:pPr>
            <w:r w:rsidRPr="00332167">
              <w:rPr>
                <w:rFonts w:eastAsia="Times New Roman" w:cs="Arial"/>
                <w:color w:val="000000"/>
                <w:lang w:eastAsia="nl-NL"/>
              </w:rPr>
              <w:t>een mooie zinsopbouw</w:t>
            </w:r>
          </w:p>
          <w:p w14:paraId="4E77EB00" w14:textId="77777777" w:rsidR="002474F1" w:rsidRPr="00332167" w:rsidRDefault="00735E71" w:rsidP="002474F1">
            <w:pPr>
              <w:pStyle w:val="Lijstalinea"/>
              <w:numPr>
                <w:ilvl w:val="0"/>
                <w:numId w:val="17"/>
              </w:numPr>
              <w:spacing w:line="240" w:lineRule="auto"/>
              <w:rPr>
                <w:rFonts w:eastAsia="Times New Roman" w:cs="Arial"/>
                <w:color w:val="000000"/>
                <w:lang w:eastAsia="nl-NL"/>
              </w:rPr>
            </w:pPr>
            <w:r w:rsidRPr="00332167">
              <w:rPr>
                <w:rFonts w:eastAsia="Times New Roman" w:cs="Arial"/>
                <w:color w:val="000000"/>
                <w:lang w:eastAsia="nl-NL"/>
              </w:rPr>
              <w:t>oorspronkelijke taal</w:t>
            </w:r>
          </w:p>
          <w:p w14:paraId="4E77EB01" w14:textId="77777777" w:rsidR="002474F1" w:rsidRPr="00332167" w:rsidRDefault="00735E71" w:rsidP="002474F1">
            <w:pPr>
              <w:pStyle w:val="Lijstalinea"/>
              <w:numPr>
                <w:ilvl w:val="0"/>
                <w:numId w:val="17"/>
              </w:numPr>
              <w:spacing w:line="240" w:lineRule="auto"/>
              <w:rPr>
                <w:rFonts w:eastAsia="Times New Roman" w:cs="Arial"/>
                <w:color w:val="000000"/>
                <w:lang w:eastAsia="nl-NL"/>
              </w:rPr>
            </w:pPr>
            <w:r w:rsidRPr="00332167">
              <w:rPr>
                <w:rFonts w:eastAsia="Times New Roman" w:cs="Arial"/>
                <w:color w:val="000000"/>
                <w:lang w:eastAsia="nl-NL"/>
              </w:rPr>
              <w:t>weinig grammaticale en/of spellingsfouten</w:t>
            </w:r>
          </w:p>
          <w:p w14:paraId="4E77EB02" w14:textId="77777777" w:rsidR="00735E71" w:rsidRPr="00332167" w:rsidRDefault="00735E71" w:rsidP="002474F1">
            <w:pPr>
              <w:pStyle w:val="Lijstalinea"/>
              <w:numPr>
                <w:ilvl w:val="0"/>
                <w:numId w:val="17"/>
              </w:numPr>
              <w:spacing w:line="240" w:lineRule="auto"/>
              <w:rPr>
                <w:rFonts w:eastAsia="Times New Roman" w:cs="Arial"/>
                <w:color w:val="000000"/>
                <w:lang w:eastAsia="nl-NL"/>
              </w:rPr>
            </w:pPr>
            <w:r w:rsidRPr="00332167">
              <w:rPr>
                <w:rFonts w:eastAsia="Times New Roman" w:cs="Arial"/>
                <w:color w:val="000000"/>
                <w:lang w:eastAsia="nl-NL"/>
              </w:rPr>
              <w:t xml:space="preserve">een goede interpunctie </w:t>
            </w:r>
          </w:p>
        </w:tc>
        <w:tc>
          <w:tcPr>
            <w:tcW w:w="1720" w:type="dxa"/>
            <w:tcBorders>
              <w:top w:val="nil"/>
              <w:left w:val="nil"/>
              <w:bottom w:val="single" w:sz="8" w:space="0" w:color="auto"/>
              <w:right w:val="single" w:sz="8" w:space="0" w:color="auto"/>
            </w:tcBorders>
            <w:shd w:val="clear" w:color="auto" w:fill="auto"/>
            <w:hideMark/>
          </w:tcPr>
          <w:p w14:paraId="4E77EB03" w14:textId="77777777" w:rsidR="00735E71" w:rsidRPr="00332167" w:rsidRDefault="00735E71" w:rsidP="00735E71">
            <w:pPr>
              <w:spacing w:line="240" w:lineRule="auto"/>
              <w:rPr>
                <w:rFonts w:eastAsia="Times New Roman" w:cs="Arial"/>
                <w:color w:val="000000"/>
                <w:lang w:eastAsia="nl-NL"/>
              </w:rPr>
            </w:pPr>
            <w:r w:rsidRPr="00332167">
              <w:rPr>
                <w:rFonts w:eastAsia="Times New Roman" w:cs="Arial"/>
                <w:color w:val="000000"/>
                <w:lang w:eastAsia="nl-NL"/>
              </w:rPr>
              <w:t> </w:t>
            </w:r>
          </w:p>
        </w:tc>
      </w:tr>
    </w:tbl>
    <w:p w14:paraId="4E77EB05" w14:textId="77777777" w:rsidR="00735E71" w:rsidRPr="00332167" w:rsidRDefault="00735E71" w:rsidP="00EF0AAF">
      <w:pPr>
        <w:spacing w:line="276" w:lineRule="auto"/>
        <w:rPr>
          <w:rFonts w:cs="Arial"/>
        </w:rPr>
      </w:pPr>
    </w:p>
    <w:sectPr w:rsidR="00735E71" w:rsidRPr="00332167" w:rsidSect="008F36C0">
      <w:footerReference w:type="default" r:id="rId11"/>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7EB08" w14:textId="77777777" w:rsidR="00A17E4C" w:rsidRDefault="00A17E4C" w:rsidP="005F0BAA">
      <w:pPr>
        <w:spacing w:line="240" w:lineRule="auto"/>
      </w:pPr>
      <w:r>
        <w:separator/>
      </w:r>
    </w:p>
  </w:endnote>
  <w:endnote w:type="continuationSeparator" w:id="0">
    <w:p w14:paraId="4E77EB09" w14:textId="77777777" w:rsidR="00A17E4C" w:rsidRDefault="00A17E4C" w:rsidP="005F0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31FC8C6D-C495-484B-AA8D-756A8FCFEC59}"/>
    <w:embedBold r:id="rId2" w:fontKey="{FD59F10B-7E2E-4660-94FC-33250C63EEC0}"/>
  </w:font>
  <w:font w:name="Calibri">
    <w:panose1 w:val="020F0502020204030204"/>
    <w:charset w:val="00"/>
    <w:family w:val="swiss"/>
    <w:pitch w:val="variable"/>
    <w:sig w:usb0="E0002AFF" w:usb1="C000247B" w:usb2="00000009" w:usb3="00000000" w:csb0="000001FF" w:csb1="00000000"/>
    <w:embedRegular r:id="rId3" w:subsetted="1" w:fontKey="{13C44574-5FA6-45F8-AEBC-C9959D506B35}"/>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520731"/>
      <w:docPartObj>
        <w:docPartGallery w:val="Page Numbers (Bottom of Page)"/>
        <w:docPartUnique/>
      </w:docPartObj>
    </w:sdtPr>
    <w:sdtEndPr/>
    <w:sdtContent>
      <w:p w14:paraId="4E77EB0A" w14:textId="77777777" w:rsidR="00D01739" w:rsidRDefault="00D01739" w:rsidP="00D01739">
        <w:pPr>
          <w:rPr>
            <w:rFonts w:cs="Arial"/>
          </w:rPr>
        </w:pPr>
        <w:r w:rsidRPr="007E4F6A">
          <w:rPr>
            <w:rStyle w:val="Paginanummer"/>
            <w:rFonts w:cs="Arial"/>
          </w:rPr>
          <w:t xml:space="preserve">Bron: </w:t>
        </w:r>
        <w:r w:rsidRPr="007E4F6A">
          <w:rPr>
            <w:rFonts w:cs="Arial"/>
          </w:rPr>
          <w:t xml:space="preserve">SLO, Albert van der Kaap, </w:t>
        </w:r>
        <w:hyperlink r:id="rId1" w:history="1">
          <w:r w:rsidRPr="00AF575A">
            <w:rPr>
              <w:rStyle w:val="Hyperlink"/>
              <w:rFonts w:cs="Arial"/>
            </w:rPr>
            <w:t>http://onderzoekinzesstappen.slo.nl</w:t>
          </w:r>
        </w:hyperlink>
      </w:p>
      <w:p w14:paraId="4E77EB0B" w14:textId="77777777" w:rsidR="005F0BAA" w:rsidRDefault="00D01739">
        <w:pPr>
          <w:pStyle w:val="Voettekst"/>
        </w:pPr>
        <w:r w:rsidRPr="007E4F6A">
          <w:rPr>
            <w:rFonts w:cs="Arial"/>
            <w:noProof/>
            <w:lang w:eastAsia="nl-NL"/>
          </w:rPr>
          <w:drawing>
            <wp:anchor distT="0" distB="0" distL="114300" distR="114300" simplePos="0" relativeHeight="251661312" behindDoc="1" locked="0" layoutInCell="0" allowOverlap="1" wp14:anchorId="4E77EB0C" wp14:editId="4E77EB0D">
              <wp:simplePos x="0" y="0"/>
              <wp:positionH relativeFrom="column">
                <wp:posOffset>-843280</wp:posOffset>
              </wp:positionH>
              <wp:positionV relativeFrom="page">
                <wp:posOffset>4352925</wp:posOffset>
              </wp:positionV>
              <wp:extent cx="744030" cy="30378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ldmerk_werkblad_blanco.jpg"/>
                      <pic:cNvPicPr/>
                    </pic:nvPicPr>
                    <pic:blipFill>
                      <a:blip r:embed="rId2">
                        <a:extLst>
                          <a:ext uri="{28A0092B-C50C-407E-A947-70E740481C1C}">
                            <a14:useLocalDpi xmlns:a14="http://schemas.microsoft.com/office/drawing/2010/main" val="0"/>
                          </a:ext>
                        </a:extLst>
                      </a:blip>
                      <a:stretch>
                        <a:fillRect/>
                      </a:stretch>
                    </pic:blipFill>
                    <pic:spPr>
                      <a:xfrm>
                        <a:off x="0" y="0"/>
                        <a:ext cx="744030" cy="3037840"/>
                      </a:xfrm>
                      <a:prstGeom prst="rect">
                        <a:avLst/>
                      </a:prstGeom>
                    </pic:spPr>
                  </pic:pic>
                </a:graphicData>
              </a:graphic>
              <wp14:sizeRelH relativeFrom="margin">
                <wp14:pctWidth>0</wp14:pctWidth>
              </wp14:sizeRelH>
              <wp14:sizeRelV relativeFrom="margin">
                <wp14:pctHeight>0</wp14:pctHeight>
              </wp14:sizeRelV>
            </wp:anchor>
          </w:drawing>
        </w:r>
        <w:r w:rsidR="005F0BAA">
          <w:rPr>
            <w:noProof/>
            <w:lang w:eastAsia="nl-NL"/>
          </w:rPr>
          <mc:AlternateContent>
            <mc:Choice Requires="wps">
              <w:drawing>
                <wp:anchor distT="0" distB="0" distL="114300" distR="114300" simplePos="0" relativeHeight="251659264" behindDoc="0" locked="0" layoutInCell="1" allowOverlap="1" wp14:anchorId="4E77EB0E" wp14:editId="4E77EB0F">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E77EB10" w14:textId="0A95CD43" w:rsidR="005F0BAA" w:rsidRDefault="005F0BAA">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17002F" w:rsidRPr="0017002F">
                                <w:rPr>
                                  <w:noProof/>
                                  <w:color w:val="C0504D" w:themeColor="accent2"/>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77EB0E"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14:paraId="4E77EB10" w14:textId="0A95CD43" w:rsidR="005F0BAA" w:rsidRDefault="005F0BAA">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17002F" w:rsidRPr="0017002F">
                          <w:rPr>
                            <w:noProof/>
                            <w:color w:val="C0504D" w:themeColor="accent2"/>
                          </w:rPr>
                          <w:t>2</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7EB06" w14:textId="77777777" w:rsidR="00A17E4C" w:rsidRDefault="00A17E4C" w:rsidP="005F0BAA">
      <w:pPr>
        <w:spacing w:line="240" w:lineRule="auto"/>
      </w:pPr>
      <w:r>
        <w:separator/>
      </w:r>
    </w:p>
  </w:footnote>
  <w:footnote w:type="continuationSeparator" w:id="0">
    <w:p w14:paraId="4E77EB07" w14:textId="77777777" w:rsidR="00A17E4C" w:rsidRDefault="00A17E4C" w:rsidP="005F0BA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537F2"/>
    <w:multiLevelType w:val="hybridMultilevel"/>
    <w:tmpl w:val="F646A2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FB4790"/>
    <w:multiLevelType w:val="hybridMultilevel"/>
    <w:tmpl w:val="686A488C"/>
    <w:lvl w:ilvl="0" w:tplc="04130001">
      <w:start w:val="1"/>
      <w:numFmt w:val="bullet"/>
      <w:lvlText w:val=""/>
      <w:lvlJc w:val="left"/>
      <w:pPr>
        <w:ind w:left="1485" w:hanging="360"/>
      </w:pPr>
      <w:rPr>
        <w:rFonts w:ascii="Symbol" w:hAnsi="Symbol" w:hint="default"/>
      </w:rPr>
    </w:lvl>
    <w:lvl w:ilvl="1" w:tplc="04130003" w:tentative="1">
      <w:start w:val="1"/>
      <w:numFmt w:val="bullet"/>
      <w:lvlText w:val="o"/>
      <w:lvlJc w:val="left"/>
      <w:pPr>
        <w:ind w:left="2205" w:hanging="360"/>
      </w:pPr>
      <w:rPr>
        <w:rFonts w:ascii="Courier New" w:hAnsi="Courier New" w:cs="Courier New" w:hint="default"/>
      </w:rPr>
    </w:lvl>
    <w:lvl w:ilvl="2" w:tplc="04130005" w:tentative="1">
      <w:start w:val="1"/>
      <w:numFmt w:val="bullet"/>
      <w:lvlText w:val=""/>
      <w:lvlJc w:val="left"/>
      <w:pPr>
        <w:ind w:left="2925" w:hanging="360"/>
      </w:pPr>
      <w:rPr>
        <w:rFonts w:ascii="Wingdings" w:hAnsi="Wingdings" w:hint="default"/>
      </w:rPr>
    </w:lvl>
    <w:lvl w:ilvl="3" w:tplc="04130001" w:tentative="1">
      <w:start w:val="1"/>
      <w:numFmt w:val="bullet"/>
      <w:lvlText w:val=""/>
      <w:lvlJc w:val="left"/>
      <w:pPr>
        <w:ind w:left="3645" w:hanging="360"/>
      </w:pPr>
      <w:rPr>
        <w:rFonts w:ascii="Symbol" w:hAnsi="Symbol" w:hint="default"/>
      </w:rPr>
    </w:lvl>
    <w:lvl w:ilvl="4" w:tplc="04130003" w:tentative="1">
      <w:start w:val="1"/>
      <w:numFmt w:val="bullet"/>
      <w:lvlText w:val="o"/>
      <w:lvlJc w:val="left"/>
      <w:pPr>
        <w:ind w:left="4365" w:hanging="360"/>
      </w:pPr>
      <w:rPr>
        <w:rFonts w:ascii="Courier New" w:hAnsi="Courier New" w:cs="Courier New" w:hint="default"/>
      </w:rPr>
    </w:lvl>
    <w:lvl w:ilvl="5" w:tplc="04130005" w:tentative="1">
      <w:start w:val="1"/>
      <w:numFmt w:val="bullet"/>
      <w:lvlText w:val=""/>
      <w:lvlJc w:val="left"/>
      <w:pPr>
        <w:ind w:left="5085" w:hanging="360"/>
      </w:pPr>
      <w:rPr>
        <w:rFonts w:ascii="Wingdings" w:hAnsi="Wingdings" w:hint="default"/>
      </w:rPr>
    </w:lvl>
    <w:lvl w:ilvl="6" w:tplc="04130001" w:tentative="1">
      <w:start w:val="1"/>
      <w:numFmt w:val="bullet"/>
      <w:lvlText w:val=""/>
      <w:lvlJc w:val="left"/>
      <w:pPr>
        <w:ind w:left="5805" w:hanging="360"/>
      </w:pPr>
      <w:rPr>
        <w:rFonts w:ascii="Symbol" w:hAnsi="Symbol" w:hint="default"/>
      </w:rPr>
    </w:lvl>
    <w:lvl w:ilvl="7" w:tplc="04130003" w:tentative="1">
      <w:start w:val="1"/>
      <w:numFmt w:val="bullet"/>
      <w:lvlText w:val="o"/>
      <w:lvlJc w:val="left"/>
      <w:pPr>
        <w:ind w:left="6525" w:hanging="360"/>
      </w:pPr>
      <w:rPr>
        <w:rFonts w:ascii="Courier New" w:hAnsi="Courier New" w:cs="Courier New" w:hint="default"/>
      </w:rPr>
    </w:lvl>
    <w:lvl w:ilvl="8" w:tplc="04130005" w:tentative="1">
      <w:start w:val="1"/>
      <w:numFmt w:val="bullet"/>
      <w:lvlText w:val=""/>
      <w:lvlJc w:val="left"/>
      <w:pPr>
        <w:ind w:left="7245" w:hanging="360"/>
      </w:pPr>
      <w:rPr>
        <w:rFonts w:ascii="Wingdings" w:hAnsi="Wingdings" w:hint="default"/>
      </w:rPr>
    </w:lvl>
  </w:abstractNum>
  <w:abstractNum w:abstractNumId="2" w15:restartNumberingAfterBreak="0">
    <w:nsid w:val="2ACB5983"/>
    <w:multiLevelType w:val="hybridMultilevel"/>
    <w:tmpl w:val="D7184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572860"/>
    <w:multiLevelType w:val="hybridMultilevel"/>
    <w:tmpl w:val="BC50E75A"/>
    <w:lvl w:ilvl="0" w:tplc="44D61646">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1871506"/>
    <w:multiLevelType w:val="hybridMultilevel"/>
    <w:tmpl w:val="5A701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2A42025"/>
    <w:multiLevelType w:val="hybridMultilevel"/>
    <w:tmpl w:val="2CEA6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A095D70"/>
    <w:multiLevelType w:val="hybridMultilevel"/>
    <w:tmpl w:val="B05AD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D2226A2"/>
    <w:multiLevelType w:val="hybridMultilevel"/>
    <w:tmpl w:val="BE80E7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F896789"/>
    <w:multiLevelType w:val="hybridMultilevel"/>
    <w:tmpl w:val="9634D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1717B80"/>
    <w:multiLevelType w:val="hybridMultilevel"/>
    <w:tmpl w:val="062405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6384133B"/>
    <w:multiLevelType w:val="hybridMultilevel"/>
    <w:tmpl w:val="CE0E8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054185"/>
    <w:multiLevelType w:val="hybridMultilevel"/>
    <w:tmpl w:val="A2646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A0E7B81"/>
    <w:multiLevelType w:val="hybridMultilevel"/>
    <w:tmpl w:val="99F4B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F2708F8"/>
    <w:multiLevelType w:val="hybridMultilevel"/>
    <w:tmpl w:val="5FDA9876"/>
    <w:lvl w:ilvl="0" w:tplc="44D61646">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0AE09EA"/>
    <w:multiLevelType w:val="hybridMultilevel"/>
    <w:tmpl w:val="0A1044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2BB34EA"/>
    <w:multiLevelType w:val="hybridMultilevel"/>
    <w:tmpl w:val="84D8B9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B204300"/>
    <w:multiLevelType w:val="hybridMultilevel"/>
    <w:tmpl w:val="100AC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5"/>
  </w:num>
  <w:num w:numId="4">
    <w:abstractNumId w:val="10"/>
  </w:num>
  <w:num w:numId="5">
    <w:abstractNumId w:val="3"/>
  </w:num>
  <w:num w:numId="6">
    <w:abstractNumId w:val="0"/>
  </w:num>
  <w:num w:numId="7">
    <w:abstractNumId w:val="13"/>
  </w:num>
  <w:num w:numId="8">
    <w:abstractNumId w:val="6"/>
  </w:num>
  <w:num w:numId="9">
    <w:abstractNumId w:val="2"/>
  </w:num>
  <w:num w:numId="10">
    <w:abstractNumId w:val="5"/>
  </w:num>
  <w:num w:numId="11">
    <w:abstractNumId w:val="4"/>
  </w:num>
  <w:num w:numId="12">
    <w:abstractNumId w:val="16"/>
  </w:num>
  <w:num w:numId="13">
    <w:abstractNumId w:val="8"/>
  </w:num>
  <w:num w:numId="14">
    <w:abstractNumId w:val="12"/>
  </w:num>
  <w:num w:numId="15">
    <w:abstractNumId w:val="11"/>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6C0"/>
    <w:rsid w:val="000707C7"/>
    <w:rsid w:val="0008752C"/>
    <w:rsid w:val="000905C0"/>
    <w:rsid w:val="001303ED"/>
    <w:rsid w:val="00160734"/>
    <w:rsid w:val="0017002F"/>
    <w:rsid w:val="0019505F"/>
    <w:rsid w:val="001F36C7"/>
    <w:rsid w:val="00214CAE"/>
    <w:rsid w:val="002474F1"/>
    <w:rsid w:val="002B4D17"/>
    <w:rsid w:val="00303F12"/>
    <w:rsid w:val="00332167"/>
    <w:rsid w:val="003826ED"/>
    <w:rsid w:val="00443DE9"/>
    <w:rsid w:val="00471664"/>
    <w:rsid w:val="004B3216"/>
    <w:rsid w:val="004C2D14"/>
    <w:rsid w:val="005000F1"/>
    <w:rsid w:val="005D125F"/>
    <w:rsid w:val="005F00C2"/>
    <w:rsid w:val="005F0BAA"/>
    <w:rsid w:val="00735E71"/>
    <w:rsid w:val="008F36C0"/>
    <w:rsid w:val="00925626"/>
    <w:rsid w:val="009276C9"/>
    <w:rsid w:val="00982BFD"/>
    <w:rsid w:val="00A17E4C"/>
    <w:rsid w:val="00AE7CD1"/>
    <w:rsid w:val="00AF79E9"/>
    <w:rsid w:val="00BB0934"/>
    <w:rsid w:val="00C45C53"/>
    <w:rsid w:val="00C62D36"/>
    <w:rsid w:val="00D01739"/>
    <w:rsid w:val="00D3732C"/>
    <w:rsid w:val="00E32C72"/>
    <w:rsid w:val="00E54FF1"/>
    <w:rsid w:val="00EF0A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E77EA97"/>
  <w15:chartTrackingRefBased/>
  <w15:docId w15:val="{1F58D974-8EE8-4CF0-B3AA-F0623AB49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C2D1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F0BA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F0BAA"/>
  </w:style>
  <w:style w:type="paragraph" w:styleId="Voettekst">
    <w:name w:val="footer"/>
    <w:basedOn w:val="Standaard"/>
    <w:link w:val="VoettekstChar"/>
    <w:uiPriority w:val="99"/>
    <w:unhideWhenUsed/>
    <w:rsid w:val="005F0BA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F0BAA"/>
  </w:style>
  <w:style w:type="paragraph" w:styleId="Ballontekst">
    <w:name w:val="Balloon Text"/>
    <w:basedOn w:val="Standaard"/>
    <w:link w:val="BallontekstChar"/>
    <w:uiPriority w:val="99"/>
    <w:semiHidden/>
    <w:unhideWhenUsed/>
    <w:rsid w:val="00D3732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3732C"/>
    <w:rPr>
      <w:rFonts w:ascii="Segoe UI" w:hAnsi="Segoe UI" w:cs="Segoe UI"/>
      <w:sz w:val="18"/>
      <w:szCs w:val="18"/>
    </w:rPr>
  </w:style>
  <w:style w:type="character" w:styleId="Verwijzingopmerking">
    <w:name w:val="annotation reference"/>
    <w:basedOn w:val="Standaardalinea-lettertype"/>
    <w:uiPriority w:val="99"/>
    <w:semiHidden/>
    <w:unhideWhenUsed/>
    <w:rsid w:val="00D3732C"/>
    <w:rPr>
      <w:sz w:val="16"/>
      <w:szCs w:val="16"/>
    </w:rPr>
  </w:style>
  <w:style w:type="paragraph" w:styleId="Tekstopmerking">
    <w:name w:val="annotation text"/>
    <w:basedOn w:val="Standaard"/>
    <w:link w:val="TekstopmerkingChar"/>
    <w:uiPriority w:val="99"/>
    <w:semiHidden/>
    <w:unhideWhenUsed/>
    <w:rsid w:val="00D3732C"/>
    <w:pPr>
      <w:spacing w:line="240" w:lineRule="auto"/>
    </w:pPr>
  </w:style>
  <w:style w:type="character" w:customStyle="1" w:styleId="TekstopmerkingChar">
    <w:name w:val="Tekst opmerking Char"/>
    <w:basedOn w:val="Standaardalinea-lettertype"/>
    <w:link w:val="Tekstopmerking"/>
    <w:uiPriority w:val="99"/>
    <w:semiHidden/>
    <w:rsid w:val="00D3732C"/>
  </w:style>
  <w:style w:type="paragraph" w:styleId="Onderwerpvanopmerking">
    <w:name w:val="annotation subject"/>
    <w:basedOn w:val="Tekstopmerking"/>
    <w:next w:val="Tekstopmerking"/>
    <w:link w:val="OnderwerpvanopmerkingChar"/>
    <w:uiPriority w:val="99"/>
    <w:semiHidden/>
    <w:unhideWhenUsed/>
    <w:rsid w:val="00D3732C"/>
    <w:rPr>
      <w:b/>
      <w:bCs/>
    </w:rPr>
  </w:style>
  <w:style w:type="character" w:customStyle="1" w:styleId="OnderwerpvanopmerkingChar">
    <w:name w:val="Onderwerp van opmerking Char"/>
    <w:basedOn w:val="TekstopmerkingChar"/>
    <w:link w:val="Onderwerpvanopmerking"/>
    <w:uiPriority w:val="99"/>
    <w:semiHidden/>
    <w:rsid w:val="00D3732C"/>
    <w:rPr>
      <w:b/>
      <w:bCs/>
    </w:rPr>
  </w:style>
  <w:style w:type="paragraph" w:styleId="Lijstalinea">
    <w:name w:val="List Paragraph"/>
    <w:basedOn w:val="Standaard"/>
    <w:uiPriority w:val="34"/>
    <w:qFormat/>
    <w:rsid w:val="00D3732C"/>
    <w:pPr>
      <w:ind w:left="720"/>
      <w:contextualSpacing/>
    </w:pPr>
  </w:style>
  <w:style w:type="character" w:styleId="Paginanummer">
    <w:name w:val="page number"/>
    <w:basedOn w:val="Standaardalinea-lettertype"/>
    <w:rsid w:val="00D01739"/>
  </w:style>
  <w:style w:type="character" w:styleId="Hyperlink">
    <w:name w:val="Hyperlink"/>
    <w:uiPriority w:val="99"/>
    <w:rsid w:val="00D017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3046">
      <w:bodyDiv w:val="1"/>
      <w:marLeft w:val="0"/>
      <w:marRight w:val="0"/>
      <w:marTop w:val="0"/>
      <w:marBottom w:val="0"/>
      <w:divBdr>
        <w:top w:val="none" w:sz="0" w:space="0" w:color="auto"/>
        <w:left w:val="none" w:sz="0" w:space="0" w:color="auto"/>
        <w:bottom w:val="none" w:sz="0" w:space="0" w:color="auto"/>
        <w:right w:val="none" w:sz="0" w:space="0" w:color="auto"/>
      </w:divBdr>
    </w:div>
    <w:div w:id="1073624495">
      <w:bodyDiv w:val="1"/>
      <w:marLeft w:val="0"/>
      <w:marRight w:val="0"/>
      <w:marTop w:val="0"/>
      <w:marBottom w:val="0"/>
      <w:divBdr>
        <w:top w:val="none" w:sz="0" w:space="0" w:color="auto"/>
        <w:left w:val="none" w:sz="0" w:space="0" w:color="auto"/>
        <w:bottom w:val="none" w:sz="0" w:space="0" w:color="auto"/>
        <w:right w:val="none" w:sz="0" w:space="0" w:color="auto"/>
      </w:divBdr>
    </w:div>
    <w:div w:id="1531068327">
      <w:bodyDiv w:val="1"/>
      <w:marLeft w:val="0"/>
      <w:marRight w:val="0"/>
      <w:marTop w:val="0"/>
      <w:marBottom w:val="0"/>
      <w:divBdr>
        <w:top w:val="none" w:sz="0" w:space="0" w:color="auto"/>
        <w:left w:val="none" w:sz="0" w:space="0" w:color="auto"/>
        <w:bottom w:val="none" w:sz="0" w:space="0" w:color="auto"/>
        <w:right w:val="none" w:sz="0" w:space="0" w:color="auto"/>
      </w:divBdr>
    </w:div>
    <w:div w:id="1618372222">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onderzoekinzesstappen.slo.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RepFileFormat_0 xmlns="http://schemas.microsoft.com/sharepoint/v3">
      <Terms xmlns="http://schemas.microsoft.com/office/infopath/2007/PartnerControl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Onderzoek in zes stappen</RepProjectName>
    <RepApaNotation xmlns="http://schemas.microsoft.com/sharepoint/v3" xsi:nil="true"/>
    <_dlc_DocId xmlns="7106a2ac-038a-457f-8b58-ec67130d9d6d">47XQ5P3E4USX-10-3339</_dlc_DocId>
    <_dlc_DocIdUrl xmlns="7106a2ac-038a-457f-8b58-ec67130d9d6d">
      <Url>https://cms-downloads.slo.nl/_layouts/15/DocIdRedir.aspx?ID=47XQ5P3E4USX-10-3339</Url>
      <Description>47XQ5P3E4USX-10-3339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8D4F3A-C1A9-4BF3-8002-82DB41B4BEDD}">
  <ds:schemaRefs>
    <ds:schemaRef ds:uri="http://schemas.microsoft.com/sharepoint/events"/>
  </ds:schemaRefs>
</ds:datastoreItem>
</file>

<file path=customXml/itemProps2.xml><?xml version="1.0" encoding="utf-8"?>
<ds:datastoreItem xmlns:ds="http://schemas.openxmlformats.org/officeDocument/2006/customXml" ds:itemID="{E22B79AD-1A87-4710-AD5D-844ACEDD4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06a2ac-038a-457f-8b58-ec67130d9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1937B7-014A-4133-A639-966115B99C62}">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7106a2ac-038a-457f-8b58-ec67130d9d6d"/>
    <ds:schemaRef ds:uri="http://schemas.microsoft.com/sharepoint/v3"/>
    <ds:schemaRef ds:uri="http://purl.org/dc/term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D9C4445-9DC5-4DC5-84BB-AD9678F764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4BD048D0.dotm</Template>
  <TotalTime>1</TotalTime>
  <Pages>3</Pages>
  <Words>629</Words>
  <Characters>3461</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van der Kaap</dc:creator>
  <cp:keywords/>
  <dc:description/>
  <cp:lastModifiedBy>Suzanne van der Zee</cp:lastModifiedBy>
  <cp:revision>3</cp:revision>
  <dcterms:created xsi:type="dcterms:W3CDTF">2016-11-14T13:34:00Z</dcterms:created>
  <dcterms:modified xsi:type="dcterms:W3CDTF">2016-11-14T13:52:00Z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429938d3-ec3d-4eec-b701-b057cdc15f4d</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
  </property>
  <property fmtid="{D5CDD505-2E9C-101B-9397-08002B2CF9AE}" pid="15" name="RepYear">
    <vt:lpwstr/>
  </property>
</Properties>
</file>