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83" w:rsidRDefault="00401883" w:rsidP="00401883">
      <w:pPr>
        <w:rPr>
          <w:rFonts w:ascii="Arial" w:hAnsi="Arial" w:cs="Arial"/>
          <w:b/>
          <w:sz w:val="18"/>
          <w:u w:val="single"/>
        </w:rPr>
      </w:pPr>
      <w:r w:rsidRPr="00401883">
        <w:rPr>
          <w:rFonts w:ascii="Arial" w:hAnsi="Arial" w:cs="Arial"/>
          <w:b/>
          <w:sz w:val="18"/>
          <w:u w:val="single"/>
        </w:rPr>
        <w:t xml:space="preserve">WERKBLAD 4 </w:t>
      </w:r>
    </w:p>
    <w:p w:rsidR="005723D5" w:rsidRPr="00401883" w:rsidRDefault="005723D5" w:rsidP="00401883">
      <w:pPr>
        <w:rPr>
          <w:rFonts w:ascii="Arial" w:hAnsi="Arial" w:cs="Arial"/>
          <w:b/>
          <w:sz w:val="18"/>
          <w:u w:val="single"/>
        </w:rPr>
      </w:pPr>
    </w:p>
    <w:p w:rsidR="00401883" w:rsidRPr="00401883" w:rsidRDefault="00401883" w:rsidP="00401883">
      <w:pPr>
        <w:rPr>
          <w:rFonts w:ascii="Arial" w:hAnsi="Arial" w:cs="Arial"/>
          <w:sz w:val="18"/>
        </w:rPr>
      </w:pPr>
    </w:p>
    <w:p w:rsidR="00401883" w:rsidRDefault="00401883" w:rsidP="00401883">
      <w:pPr>
        <w:rPr>
          <w:rFonts w:ascii="Arial" w:hAnsi="Arial" w:cs="Arial"/>
          <w:b/>
          <w:sz w:val="18"/>
        </w:rPr>
      </w:pPr>
      <w:r w:rsidRPr="00401883">
        <w:rPr>
          <w:rFonts w:ascii="Arial" w:hAnsi="Arial" w:cs="Arial"/>
          <w:b/>
          <w:sz w:val="18"/>
        </w:rPr>
        <w:t>Feedback voor de recensent</w:t>
      </w:r>
    </w:p>
    <w:p w:rsidR="005723D5" w:rsidRPr="00401883" w:rsidRDefault="005723D5" w:rsidP="00401883">
      <w:pPr>
        <w:rPr>
          <w:rFonts w:ascii="Arial" w:hAnsi="Arial" w:cs="Arial"/>
          <w:b/>
          <w:sz w:val="18"/>
        </w:rPr>
      </w:pPr>
    </w:p>
    <w:p w:rsidR="00401883" w:rsidRPr="00401883" w:rsidRDefault="00401883" w:rsidP="00401883">
      <w:pPr>
        <w:rPr>
          <w:rFonts w:ascii="Arial" w:hAnsi="Arial" w:cs="Arial"/>
          <w:b/>
          <w:sz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24"/>
      </w:tblGrid>
      <w:tr w:rsidR="00401883" w:rsidRPr="00401883" w:rsidTr="0040188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83" w:rsidRPr="00401883" w:rsidRDefault="00401883" w:rsidP="005723D5">
            <w:pPr>
              <w:ind w:left="-113"/>
              <w:rPr>
                <w:rFonts w:ascii="Arial" w:hAnsi="Arial" w:cs="Arial"/>
                <w:sz w:val="18"/>
              </w:rPr>
            </w:pPr>
            <w:r w:rsidRPr="00401883">
              <w:rPr>
                <w:rFonts w:ascii="Arial" w:hAnsi="Arial" w:cs="Arial"/>
                <w:sz w:val="18"/>
              </w:rPr>
              <w:t>Wat vinden jullie goed aan de recensie? (welke punten van Werkblad 3 zien jullie terug in de recensie?)</w:t>
            </w:r>
          </w:p>
          <w:p w:rsidR="00401883" w:rsidRPr="00401883" w:rsidRDefault="00401883">
            <w:pPr>
              <w:rPr>
                <w:rFonts w:ascii="Arial" w:hAnsi="Arial" w:cs="Arial"/>
                <w:sz w:val="18"/>
              </w:rPr>
            </w:pPr>
          </w:p>
          <w:p w:rsidR="00401883" w:rsidRPr="00401883" w:rsidRDefault="00401883">
            <w:pPr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  <w:p w:rsidR="00401883" w:rsidRPr="00401883" w:rsidRDefault="00401883">
            <w:pPr>
              <w:rPr>
                <w:rFonts w:ascii="Arial" w:hAnsi="Arial" w:cs="Arial"/>
                <w:sz w:val="18"/>
              </w:rPr>
            </w:pPr>
          </w:p>
          <w:p w:rsidR="00401883" w:rsidRPr="00401883" w:rsidRDefault="00401883">
            <w:pPr>
              <w:rPr>
                <w:rFonts w:ascii="Arial" w:hAnsi="Arial" w:cs="Arial"/>
                <w:sz w:val="18"/>
              </w:rPr>
            </w:pPr>
          </w:p>
          <w:p w:rsidR="00401883" w:rsidRPr="00401883" w:rsidRDefault="00401883">
            <w:pPr>
              <w:rPr>
                <w:rFonts w:ascii="Arial" w:hAnsi="Arial" w:cs="Arial"/>
                <w:sz w:val="18"/>
              </w:rPr>
            </w:pPr>
          </w:p>
          <w:p w:rsidR="00401883" w:rsidRPr="00401883" w:rsidRDefault="00401883">
            <w:pPr>
              <w:rPr>
                <w:rFonts w:ascii="Arial" w:hAnsi="Arial" w:cs="Arial"/>
                <w:sz w:val="18"/>
              </w:rPr>
            </w:pPr>
          </w:p>
          <w:p w:rsidR="00401883" w:rsidRPr="00401883" w:rsidRDefault="00401883">
            <w:pPr>
              <w:rPr>
                <w:rFonts w:ascii="Arial" w:hAnsi="Arial" w:cs="Arial"/>
                <w:sz w:val="18"/>
              </w:rPr>
            </w:pPr>
          </w:p>
          <w:p w:rsidR="00401883" w:rsidRPr="00401883" w:rsidRDefault="00401883">
            <w:pPr>
              <w:rPr>
                <w:rFonts w:ascii="Arial" w:hAnsi="Arial" w:cs="Arial"/>
                <w:sz w:val="18"/>
              </w:rPr>
            </w:pPr>
          </w:p>
          <w:p w:rsidR="00401883" w:rsidRPr="00401883" w:rsidRDefault="00401883">
            <w:pPr>
              <w:rPr>
                <w:rFonts w:ascii="Arial" w:hAnsi="Arial" w:cs="Arial"/>
                <w:sz w:val="18"/>
              </w:rPr>
            </w:pPr>
          </w:p>
        </w:tc>
      </w:tr>
      <w:tr w:rsidR="00401883" w:rsidRPr="00401883" w:rsidTr="0040188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83" w:rsidRPr="00401883" w:rsidRDefault="00401883" w:rsidP="005723D5">
            <w:pPr>
              <w:ind w:left="-113"/>
              <w:rPr>
                <w:rFonts w:ascii="Arial" w:hAnsi="Arial" w:cs="Arial"/>
                <w:sz w:val="18"/>
              </w:rPr>
            </w:pPr>
            <w:r w:rsidRPr="00401883">
              <w:rPr>
                <w:rFonts w:ascii="Arial" w:hAnsi="Arial" w:cs="Arial"/>
                <w:sz w:val="18"/>
              </w:rPr>
              <w:t>Wat kan de recensent nog verbeteren? (welke punten van Werkblad 3 zien jullie niet terug in de recensie?)</w:t>
            </w:r>
          </w:p>
          <w:p w:rsidR="00401883" w:rsidRPr="00401883" w:rsidRDefault="00401883">
            <w:pPr>
              <w:rPr>
                <w:rFonts w:ascii="Arial" w:hAnsi="Arial" w:cs="Arial"/>
                <w:sz w:val="18"/>
              </w:rPr>
            </w:pPr>
          </w:p>
          <w:p w:rsidR="00401883" w:rsidRPr="00401883" w:rsidRDefault="00401883">
            <w:pPr>
              <w:rPr>
                <w:rFonts w:ascii="Arial" w:hAnsi="Arial" w:cs="Arial"/>
                <w:sz w:val="18"/>
              </w:rPr>
            </w:pPr>
          </w:p>
          <w:p w:rsidR="00401883" w:rsidRPr="00401883" w:rsidRDefault="00401883">
            <w:pPr>
              <w:rPr>
                <w:rFonts w:ascii="Arial" w:hAnsi="Arial" w:cs="Arial"/>
                <w:sz w:val="18"/>
              </w:rPr>
            </w:pPr>
          </w:p>
          <w:p w:rsidR="00401883" w:rsidRPr="00401883" w:rsidRDefault="00401883">
            <w:pPr>
              <w:rPr>
                <w:rFonts w:ascii="Arial" w:hAnsi="Arial" w:cs="Arial"/>
                <w:sz w:val="18"/>
              </w:rPr>
            </w:pPr>
          </w:p>
          <w:p w:rsidR="00401883" w:rsidRPr="00401883" w:rsidRDefault="00401883">
            <w:pPr>
              <w:rPr>
                <w:rFonts w:ascii="Arial" w:hAnsi="Arial" w:cs="Arial"/>
                <w:sz w:val="18"/>
              </w:rPr>
            </w:pPr>
          </w:p>
          <w:p w:rsidR="00401883" w:rsidRPr="00401883" w:rsidRDefault="00401883">
            <w:pPr>
              <w:rPr>
                <w:rFonts w:ascii="Arial" w:hAnsi="Arial" w:cs="Arial"/>
                <w:sz w:val="18"/>
              </w:rPr>
            </w:pPr>
          </w:p>
          <w:p w:rsidR="00401883" w:rsidRPr="00401883" w:rsidRDefault="00401883">
            <w:pPr>
              <w:rPr>
                <w:rFonts w:ascii="Arial" w:hAnsi="Arial" w:cs="Arial"/>
                <w:sz w:val="18"/>
              </w:rPr>
            </w:pPr>
          </w:p>
          <w:p w:rsidR="00401883" w:rsidRPr="00401883" w:rsidRDefault="00401883">
            <w:pPr>
              <w:rPr>
                <w:rFonts w:ascii="Arial" w:hAnsi="Arial" w:cs="Arial"/>
                <w:sz w:val="18"/>
              </w:rPr>
            </w:pPr>
          </w:p>
          <w:p w:rsidR="00401883" w:rsidRPr="00401883" w:rsidRDefault="00401883">
            <w:pPr>
              <w:rPr>
                <w:rFonts w:ascii="Arial" w:hAnsi="Arial" w:cs="Arial"/>
                <w:sz w:val="18"/>
              </w:rPr>
            </w:pPr>
          </w:p>
          <w:p w:rsidR="00401883" w:rsidRPr="00401883" w:rsidRDefault="00401883">
            <w:pPr>
              <w:rPr>
                <w:rFonts w:ascii="Arial" w:hAnsi="Arial" w:cs="Arial"/>
                <w:sz w:val="18"/>
              </w:rPr>
            </w:pPr>
          </w:p>
        </w:tc>
      </w:tr>
    </w:tbl>
    <w:p w:rsidR="00401883" w:rsidRPr="00401883" w:rsidRDefault="00401883" w:rsidP="00401883">
      <w:pPr>
        <w:rPr>
          <w:rFonts w:ascii="Arial" w:hAnsi="Arial" w:cs="Arial"/>
          <w:sz w:val="18"/>
        </w:rPr>
      </w:pPr>
    </w:p>
    <w:p w:rsidR="001F270A" w:rsidRPr="00401883" w:rsidRDefault="001F270A" w:rsidP="0068189E">
      <w:pPr>
        <w:rPr>
          <w:rFonts w:ascii="Arial" w:hAnsi="Arial" w:cs="Arial"/>
          <w:sz w:val="16"/>
          <w:szCs w:val="20"/>
        </w:rPr>
      </w:pPr>
    </w:p>
    <w:sectPr w:rsidR="001F270A" w:rsidRPr="00401883" w:rsidSect="00797460">
      <w:footerReference w:type="default" r:id="rId7"/>
      <w:endnotePr>
        <w:numFmt w:val="decimal"/>
      </w:endnotePr>
      <w:type w:val="continuous"/>
      <w:pgSz w:w="11907" w:h="16840" w:code="9"/>
      <w:pgMar w:top="2127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7" w:rsidRDefault="000C3B27">
      <w:r>
        <w:separator/>
      </w:r>
    </w:p>
  </w:endnote>
  <w:endnote w:type="continuationSeparator" w:id="0">
    <w:p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1883">
      <w:rPr>
        <w:rStyle w:val="Paginanummer"/>
        <w:rFonts w:ascii="Arial" w:hAnsi="Arial" w:cs="Arial"/>
        <w:sz w:val="20"/>
        <w:szCs w:val="20"/>
      </w:rPr>
      <w:t xml:space="preserve">Bron: </w:t>
    </w:r>
    <w:hyperlink r:id="rId2" w:history="1">
      <w:r w:rsidR="00401883" w:rsidRPr="00401883">
        <w:rPr>
          <w:rStyle w:val="Hyperlink"/>
          <w:rFonts w:ascii="Arial" w:hAnsi="Arial" w:cs="Arial"/>
          <w:sz w:val="20"/>
          <w:szCs w:val="20"/>
        </w:rPr>
        <w:t>http://nederlands.slo.nl/.gls</w:t>
      </w:r>
    </w:hyperlink>
    <w:r w:rsidR="00227972" w:rsidRPr="00182A9A">
      <w:rPr>
        <w:rStyle w:val="Paginanummer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7" w:rsidRDefault="000C3B27">
      <w:r>
        <w:separator/>
      </w:r>
    </w:p>
  </w:footnote>
  <w:footnote w:type="continuationSeparator" w:id="0">
    <w:p w:rsidR="000C3B27" w:rsidRDefault="000C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96D76"/>
    <w:multiLevelType w:val="hybridMultilevel"/>
    <w:tmpl w:val="4BCE7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666FD"/>
    <w:multiLevelType w:val="hybridMultilevel"/>
    <w:tmpl w:val="AE2E8DE8"/>
    <w:lvl w:ilvl="0" w:tplc="47C01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838B5"/>
    <w:rsid w:val="000C3B27"/>
    <w:rsid w:val="0014624D"/>
    <w:rsid w:val="001615E3"/>
    <w:rsid w:val="00182A9A"/>
    <w:rsid w:val="001A565A"/>
    <w:rsid w:val="001F270A"/>
    <w:rsid w:val="00227972"/>
    <w:rsid w:val="00235D22"/>
    <w:rsid w:val="003E0EA5"/>
    <w:rsid w:val="00401883"/>
    <w:rsid w:val="005723D5"/>
    <w:rsid w:val="0068189E"/>
    <w:rsid w:val="006B2889"/>
    <w:rsid w:val="006F31B0"/>
    <w:rsid w:val="0070782B"/>
    <w:rsid w:val="00762834"/>
    <w:rsid w:val="00797460"/>
    <w:rsid w:val="007E5D9B"/>
    <w:rsid w:val="007F016D"/>
    <w:rsid w:val="008038A1"/>
    <w:rsid w:val="0088760E"/>
    <w:rsid w:val="00890B33"/>
    <w:rsid w:val="00995FAA"/>
    <w:rsid w:val="009D59F7"/>
    <w:rsid w:val="00A560FF"/>
    <w:rsid w:val="00A62CF2"/>
    <w:rsid w:val="00CC3512"/>
    <w:rsid w:val="00CF1FD1"/>
    <w:rsid w:val="00DA50A2"/>
    <w:rsid w:val="00DB21B0"/>
    <w:rsid w:val="00DD4603"/>
    <w:rsid w:val="00DF0D43"/>
    <w:rsid w:val="00E51397"/>
    <w:rsid w:val="00E57E38"/>
    <w:rsid w:val="00F8709C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uiPriority w:val="59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Standaardalinea-lettertype"/>
    <w:unhideWhenUsed/>
    <w:rsid w:val="0040188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4018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ederlands.slo.nl/.gls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Lesmateriaal</TermName>
          <TermId xmlns="http://schemas.microsoft.com/office/infopath/2007/PartnerControls">a96a5050-d690-477d-8822-22df1130aa86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51aeae5e-6710-477c-94c1-290e19e802c3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551</Value>
      <Value>151</Value>
      <Value>150</Value>
      <Value>58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f54bdad4-7ead-4e5c-81eb-6f934a456232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0a602b88-6da5-4cbc-8b32-a87838a4d72f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Geïntegreerd lees- en schrijfonderwijs</RepProjectName>
    <RepApaNotation xmlns="http://schemas.microsoft.com/sharepoint/v3" xsi:nil="true"/>
    <_dlc_DocId xmlns="7106a2ac-038a-457f-8b58-ec67130d9d6d">47XQ5P3E4USX-10-2836</_dlc_DocId>
    <_dlc_DocIdUrl xmlns="7106a2ac-038a-457f-8b58-ec67130d9d6d">
      <Url>https://cms-downloads.slo.nl/_layouts/15/DocIdRedir.aspx?ID=47XQ5P3E4USX-10-2836</Url>
      <Description>47XQ5P3E4USX-10-2836</Description>
    </_dlc_DocIdUrl>
  </documentManagement>
</p:properties>
</file>

<file path=customXml/itemProps1.xml><?xml version="1.0" encoding="utf-8"?>
<ds:datastoreItem xmlns:ds="http://schemas.openxmlformats.org/officeDocument/2006/customXml" ds:itemID="{8FFB02A2-3398-4CCA-A3EB-A27D98425F68}"/>
</file>

<file path=customXml/itemProps2.xml><?xml version="1.0" encoding="utf-8"?>
<ds:datastoreItem xmlns:ds="http://schemas.openxmlformats.org/officeDocument/2006/customXml" ds:itemID="{21902088-AFC4-4B7A-9A87-773E8D45F3CD}"/>
</file>

<file path=customXml/itemProps3.xml><?xml version="1.0" encoding="utf-8"?>
<ds:datastoreItem xmlns:ds="http://schemas.openxmlformats.org/officeDocument/2006/customXml" ds:itemID="{195FF8AF-EECC-4B5E-98C8-EC89F059980E}"/>
</file>

<file path=customXml/itemProps4.xml><?xml version="1.0" encoding="utf-8"?>
<ds:datastoreItem xmlns:ds="http://schemas.openxmlformats.org/officeDocument/2006/customXml" ds:itemID="{A6FF8D7A-D76B-460C-AB82-973309914CAD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 4 Feedback voor de recensent</dc:title>
  <dc:creator>Jessica van der Veen</dc:creator>
  <cp:lastModifiedBy>Evelien Veltman</cp:lastModifiedBy>
  <cp:revision>2</cp:revision>
  <cp:lastPrinted>2008-09-29T14:29:00Z</cp:lastPrinted>
  <dcterms:created xsi:type="dcterms:W3CDTF">2016-05-10T13:31:00Z</dcterms:created>
  <dcterms:modified xsi:type="dcterms:W3CDTF">2016-05-10T13:31:00Z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c0abfa65-8d69-4216-b914-10275046f76e</vt:lpwstr>
  </property>
  <property fmtid="{D5CDD505-2E9C-101B-9397-08002B2CF9AE}" pid="4" name="RepAreasOfExpertise">
    <vt:lpwstr>151;#Nederlands|0a602b88-6da5-4cbc-8b32-a87838a4d72f</vt:lpwstr>
  </property>
  <property fmtid="{D5CDD505-2E9C-101B-9397-08002B2CF9AE}" pid="5" name="TaxKeyword">
    <vt:lpwstr/>
  </property>
  <property fmtid="{D5CDD505-2E9C-101B-9397-08002B2CF9AE}" pid="6" name="RepDocumentType">
    <vt:lpwstr>58;#Lesmateriaal|a96a5050-d690-477d-8822-22df1130aa86</vt:lpwstr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>150;#Nederlands|51aeae5e-6710-477c-94c1-290e19e802c3</vt:lpwstr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551;#2016|f54bdad4-7ead-4e5c-81eb-6f934a456232</vt:lpwstr>
  </property>
</Properties>
</file>